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DDE4" w14:textId="77777777" w:rsidR="00D04708" w:rsidRPr="00D04708" w:rsidRDefault="00D04708" w:rsidP="00A5201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4708">
        <w:rPr>
          <w:rFonts w:ascii="Times New Roman" w:hAnsi="Times New Roman"/>
          <w:b/>
          <w:sz w:val="24"/>
          <w:szCs w:val="24"/>
          <w:u w:val="single"/>
        </w:rPr>
        <w:t>ИНФОРМАЦИОННОЕ СООБЩЕНИЕ</w:t>
      </w:r>
    </w:p>
    <w:p w14:paraId="00FA3F83" w14:textId="77777777" w:rsidR="00D04708" w:rsidRPr="00D04708" w:rsidRDefault="00CC57B8" w:rsidP="00D04708">
      <w:pPr>
        <w:pStyle w:val="2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Восьмая </w:t>
      </w:r>
      <w:r w:rsidR="00D04708" w:rsidRPr="00D04708">
        <w:rPr>
          <w:rFonts w:ascii="Times New Roman" w:hAnsi="Times New Roman"/>
          <w:i/>
        </w:rPr>
        <w:t>Международная научная конференция</w:t>
      </w:r>
    </w:p>
    <w:p w14:paraId="1B63319B" w14:textId="77777777" w:rsidR="00D04708" w:rsidRPr="00D04708" w:rsidRDefault="00D04708" w:rsidP="00D04708">
      <w:pPr>
        <w:jc w:val="center"/>
        <w:rPr>
          <w:rFonts w:ascii="Times New Roman" w:hAnsi="Times New Roman"/>
          <w:b/>
          <w:sz w:val="24"/>
          <w:szCs w:val="24"/>
        </w:rPr>
      </w:pPr>
      <w:r w:rsidRPr="00D04708">
        <w:rPr>
          <w:rFonts w:ascii="Times New Roman" w:hAnsi="Times New Roman"/>
          <w:b/>
          <w:sz w:val="24"/>
          <w:szCs w:val="24"/>
        </w:rPr>
        <w:t>МОДЕЛИРОВАНИЕ НЕЛИНЕЙНЫХ ПРОЦЕССОВ И СИСТЕМ (</w:t>
      </w:r>
      <w:r w:rsidRPr="00D04708">
        <w:rPr>
          <w:rFonts w:ascii="Times New Roman" w:hAnsi="Times New Roman"/>
          <w:b/>
          <w:sz w:val="24"/>
          <w:szCs w:val="24"/>
          <w:lang w:val="en-US"/>
        </w:rPr>
        <w:t>MNPS</w:t>
      </w:r>
      <w:r w:rsidRPr="00D04708">
        <w:rPr>
          <w:rFonts w:ascii="Times New Roman" w:hAnsi="Times New Roman"/>
          <w:b/>
          <w:sz w:val="24"/>
          <w:szCs w:val="24"/>
        </w:rPr>
        <w:t xml:space="preserve"> - 20</w:t>
      </w:r>
      <w:r w:rsidR="002337A9">
        <w:rPr>
          <w:rFonts w:ascii="Times New Roman" w:hAnsi="Times New Roman"/>
          <w:b/>
          <w:sz w:val="24"/>
          <w:szCs w:val="24"/>
        </w:rPr>
        <w:t>2</w:t>
      </w:r>
      <w:r w:rsidR="008C6AB6">
        <w:rPr>
          <w:rFonts w:ascii="Times New Roman" w:hAnsi="Times New Roman"/>
          <w:b/>
          <w:sz w:val="24"/>
          <w:szCs w:val="24"/>
        </w:rPr>
        <w:t>4</w:t>
      </w:r>
      <w:r w:rsidRPr="00D04708">
        <w:rPr>
          <w:rFonts w:ascii="Times New Roman" w:hAnsi="Times New Roman"/>
          <w:b/>
          <w:sz w:val="24"/>
          <w:szCs w:val="24"/>
        </w:rPr>
        <w:t>)</w:t>
      </w:r>
    </w:p>
    <w:p w14:paraId="4772C901" w14:textId="77777777" w:rsidR="00D04708" w:rsidRPr="00D04708" w:rsidRDefault="00CC57B8" w:rsidP="00D047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FD23C5">
        <w:rPr>
          <w:rFonts w:ascii="Times New Roman" w:hAnsi="Times New Roman"/>
          <w:b/>
          <w:sz w:val="24"/>
          <w:szCs w:val="24"/>
        </w:rPr>
        <w:t>0</w:t>
      </w:r>
      <w:r w:rsidR="00D04708" w:rsidRPr="00D04708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>1</w:t>
      </w:r>
      <w:r w:rsidR="005D124F">
        <w:rPr>
          <w:rFonts w:ascii="Times New Roman" w:hAnsi="Times New Roman"/>
          <w:b/>
          <w:sz w:val="24"/>
          <w:szCs w:val="24"/>
        </w:rPr>
        <w:t>3</w:t>
      </w:r>
      <w:r w:rsidR="00D04708" w:rsidRPr="00D04708">
        <w:rPr>
          <w:rFonts w:ascii="Times New Roman" w:hAnsi="Times New Roman"/>
          <w:b/>
          <w:sz w:val="24"/>
          <w:szCs w:val="24"/>
        </w:rPr>
        <w:t xml:space="preserve"> </w:t>
      </w:r>
      <w:r w:rsidR="005D124F">
        <w:rPr>
          <w:rFonts w:ascii="Times New Roman" w:hAnsi="Times New Roman"/>
          <w:b/>
          <w:sz w:val="24"/>
          <w:szCs w:val="24"/>
        </w:rPr>
        <w:t>декабря</w:t>
      </w:r>
      <w:r w:rsidR="00D04708" w:rsidRPr="00D04708">
        <w:rPr>
          <w:rFonts w:ascii="Times New Roman" w:hAnsi="Times New Roman"/>
          <w:b/>
          <w:sz w:val="24"/>
          <w:szCs w:val="24"/>
        </w:rPr>
        <w:t xml:space="preserve"> 20</w:t>
      </w:r>
      <w:r w:rsidR="002337A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="00D04708" w:rsidRPr="00D04708">
        <w:rPr>
          <w:rFonts w:ascii="Times New Roman" w:hAnsi="Times New Roman"/>
          <w:b/>
          <w:sz w:val="24"/>
          <w:szCs w:val="24"/>
        </w:rPr>
        <w:t xml:space="preserve"> г.</w:t>
      </w:r>
    </w:p>
    <w:p w14:paraId="1995FDA3" w14:textId="77777777" w:rsidR="00D04708" w:rsidRPr="00D04708" w:rsidRDefault="00D04708" w:rsidP="00D04708">
      <w:pPr>
        <w:pStyle w:val="2"/>
        <w:jc w:val="center"/>
        <w:rPr>
          <w:rFonts w:ascii="Times New Roman" w:hAnsi="Times New Roman"/>
          <w:sz w:val="22"/>
          <w:szCs w:val="22"/>
        </w:rPr>
      </w:pPr>
      <w:r w:rsidRPr="00D04708">
        <w:rPr>
          <w:rFonts w:ascii="Times New Roman" w:hAnsi="Times New Roman"/>
          <w:sz w:val="22"/>
          <w:szCs w:val="22"/>
        </w:rPr>
        <w:t>(</w:t>
      </w:r>
      <w:r w:rsidRPr="00D04708">
        <w:rPr>
          <w:rFonts w:ascii="Times New Roman" w:hAnsi="Times New Roman"/>
          <w:b w:val="0"/>
          <w:sz w:val="22"/>
          <w:szCs w:val="22"/>
        </w:rPr>
        <w:t>Россия, Москва, ФГБОУ ВО «Московский Государственный Технологический Университет «СТАНКИН»)</w:t>
      </w:r>
    </w:p>
    <w:p w14:paraId="2A301AA0" w14:textId="77777777" w:rsidR="00D04708" w:rsidRPr="00D04708" w:rsidRDefault="00D04708" w:rsidP="00D0470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27A3FC0" w14:textId="77777777" w:rsidR="00D04708" w:rsidRPr="00D04708" w:rsidRDefault="00D04708" w:rsidP="00D04708">
      <w:pPr>
        <w:jc w:val="center"/>
        <w:rPr>
          <w:rFonts w:ascii="Times New Roman" w:hAnsi="Times New Roman"/>
          <w:b/>
        </w:rPr>
      </w:pPr>
      <w:r w:rsidRPr="00D04708">
        <w:rPr>
          <w:rFonts w:ascii="Times New Roman" w:hAnsi="Times New Roman"/>
          <w:b/>
        </w:rPr>
        <w:t>ОРГАНИЗАТОРЫ КОНФЕРЕНЦИИ:</w:t>
      </w:r>
    </w:p>
    <w:p w14:paraId="76EC5122" w14:textId="77777777" w:rsidR="00020093" w:rsidRDefault="00D04708" w:rsidP="00020093">
      <w:pPr>
        <w:spacing w:after="0"/>
        <w:ind w:left="357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D04708">
        <w:rPr>
          <w:rFonts w:ascii="Times New Roman" w:eastAsia="Times New Roman" w:hAnsi="Times New Roman"/>
          <w:b/>
          <w:bCs/>
          <w:lang w:eastAsia="ru-RU"/>
        </w:rPr>
        <w:t>ФГБОУ ВО «Московский Государственный Технологический Университет «СТАНКИН»</w:t>
      </w:r>
    </w:p>
    <w:p w14:paraId="62F181E1" w14:textId="77777777" w:rsidR="003C4DCD" w:rsidRPr="00C529DF" w:rsidRDefault="003C4DCD" w:rsidP="00020093">
      <w:pPr>
        <w:spacing w:after="0"/>
        <w:ind w:left="357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14:paraId="661090BE" w14:textId="77777777" w:rsidR="00D04708" w:rsidRPr="00D04708" w:rsidRDefault="00D04708" w:rsidP="00D04708">
      <w:pPr>
        <w:rPr>
          <w:rFonts w:ascii="Times New Roman" w:eastAsia="Times New Roman" w:hAnsi="Times New Roman"/>
          <w:b/>
          <w:bCs/>
          <w:i/>
          <w:lang w:eastAsia="ru-RU"/>
        </w:rPr>
      </w:pPr>
      <w:r w:rsidRPr="00D04708">
        <w:rPr>
          <w:rFonts w:ascii="Times New Roman" w:eastAsia="Times New Roman" w:hAnsi="Times New Roman"/>
          <w:b/>
          <w:bCs/>
          <w:lang w:eastAsia="ru-RU"/>
        </w:rPr>
        <w:t xml:space="preserve">       ФГБУН Институт Биофизики Клетки РАН (</w:t>
      </w:r>
      <w:r w:rsidRPr="00D04708">
        <w:rPr>
          <w:rFonts w:ascii="Times New Roman" w:eastAsia="Times New Roman" w:hAnsi="Times New Roman"/>
          <w:b/>
          <w:bCs/>
          <w:i/>
          <w:lang w:eastAsia="ru-RU"/>
        </w:rPr>
        <w:t>Пущино)</w:t>
      </w:r>
    </w:p>
    <w:p w14:paraId="248DBA78" w14:textId="77777777" w:rsidR="00D04708" w:rsidRPr="00D04708" w:rsidRDefault="00D04708" w:rsidP="00D04708">
      <w:pPr>
        <w:ind w:left="426" w:hanging="426"/>
        <w:rPr>
          <w:rFonts w:ascii="Times New Roman" w:eastAsia="Times New Roman" w:hAnsi="Times New Roman"/>
          <w:b/>
          <w:bCs/>
          <w:i/>
          <w:lang w:eastAsia="ru-RU"/>
        </w:rPr>
      </w:pPr>
      <w:r w:rsidRPr="00D04708">
        <w:rPr>
          <w:rFonts w:ascii="Times New Roman" w:eastAsia="Times New Roman" w:hAnsi="Times New Roman"/>
          <w:b/>
          <w:bCs/>
          <w:i/>
          <w:lang w:eastAsia="ru-RU"/>
        </w:rPr>
        <w:t xml:space="preserve">       </w:t>
      </w:r>
      <w:r w:rsidRPr="00D04708">
        <w:rPr>
          <w:rFonts w:ascii="Times New Roman" w:eastAsia="Times New Roman" w:hAnsi="Times New Roman"/>
          <w:b/>
          <w:bCs/>
          <w:lang w:eastAsia="ru-RU"/>
        </w:rPr>
        <w:t>ФГУ «Федеральный исследовательский центр Институт прикладной математики им.  М.В. Келдыша Российской академии наук» (ИПМ им. М.В. Келдыша РАН)</w:t>
      </w:r>
    </w:p>
    <w:p w14:paraId="6C374138" w14:textId="77777777" w:rsidR="00D04708" w:rsidRDefault="00D04708" w:rsidP="00D04708">
      <w:pPr>
        <w:ind w:left="426" w:hanging="426"/>
        <w:rPr>
          <w:rFonts w:ascii="Times New Roman" w:eastAsia="Times New Roman" w:hAnsi="Times New Roman"/>
          <w:b/>
          <w:bCs/>
          <w:lang w:eastAsia="ru-RU"/>
        </w:rPr>
      </w:pPr>
      <w:r w:rsidRPr="00D04708">
        <w:rPr>
          <w:rFonts w:ascii="Times New Roman" w:eastAsia="Times New Roman" w:hAnsi="Times New Roman"/>
          <w:b/>
          <w:bCs/>
          <w:i/>
          <w:lang w:eastAsia="ru-RU"/>
        </w:rPr>
        <w:t xml:space="preserve">        </w:t>
      </w:r>
      <w:r w:rsidRPr="00D04708">
        <w:rPr>
          <w:rFonts w:ascii="Times New Roman" w:eastAsia="Times New Roman" w:hAnsi="Times New Roman"/>
          <w:b/>
          <w:bCs/>
          <w:lang w:eastAsia="ru-RU"/>
        </w:rPr>
        <w:t>Институт Математических Проблем Биологии РАН – филиал ИПМ им. М</w:t>
      </w:r>
      <w:r w:rsidRPr="009713CB">
        <w:rPr>
          <w:rFonts w:ascii="Times New Roman" w:eastAsia="Times New Roman" w:hAnsi="Times New Roman"/>
          <w:b/>
          <w:bCs/>
          <w:lang w:eastAsia="ru-RU"/>
        </w:rPr>
        <w:t>.</w:t>
      </w:r>
      <w:r w:rsidRPr="00D04708">
        <w:rPr>
          <w:rFonts w:ascii="Times New Roman" w:eastAsia="Times New Roman" w:hAnsi="Times New Roman"/>
          <w:b/>
          <w:bCs/>
          <w:lang w:eastAsia="ru-RU"/>
        </w:rPr>
        <w:t>В</w:t>
      </w:r>
      <w:r w:rsidRPr="009713CB">
        <w:rPr>
          <w:rFonts w:ascii="Times New Roman" w:eastAsia="Times New Roman" w:hAnsi="Times New Roman"/>
          <w:b/>
          <w:bCs/>
          <w:lang w:eastAsia="ru-RU"/>
        </w:rPr>
        <w:t xml:space="preserve">. </w:t>
      </w:r>
      <w:r w:rsidRPr="00D04708">
        <w:rPr>
          <w:rFonts w:ascii="Times New Roman" w:eastAsia="Times New Roman" w:hAnsi="Times New Roman"/>
          <w:b/>
          <w:bCs/>
          <w:lang w:eastAsia="ru-RU"/>
        </w:rPr>
        <w:t>Келдыша</w:t>
      </w:r>
      <w:r w:rsidRPr="009713CB">
        <w:rPr>
          <w:rFonts w:ascii="Times New Roman" w:eastAsia="Times New Roman" w:hAnsi="Times New Roman"/>
          <w:b/>
          <w:bCs/>
          <w:lang w:eastAsia="ru-RU"/>
        </w:rPr>
        <w:t xml:space="preserve">    </w:t>
      </w:r>
      <w:r w:rsidRPr="00D04708">
        <w:rPr>
          <w:rFonts w:ascii="Times New Roman" w:eastAsia="Times New Roman" w:hAnsi="Times New Roman"/>
          <w:b/>
          <w:bCs/>
          <w:lang w:eastAsia="ru-RU"/>
        </w:rPr>
        <w:t>РАН</w:t>
      </w:r>
      <w:r w:rsidRPr="009713CB">
        <w:rPr>
          <w:rFonts w:ascii="Times New Roman" w:eastAsia="Times New Roman" w:hAnsi="Times New Roman"/>
          <w:b/>
          <w:bCs/>
          <w:lang w:eastAsia="ru-RU"/>
        </w:rPr>
        <w:t xml:space="preserve"> (</w:t>
      </w:r>
      <w:r w:rsidRPr="00D04708">
        <w:rPr>
          <w:rFonts w:ascii="Times New Roman" w:eastAsia="Times New Roman" w:hAnsi="Times New Roman"/>
          <w:b/>
          <w:bCs/>
          <w:i/>
          <w:lang w:eastAsia="ru-RU"/>
        </w:rPr>
        <w:t>Пущино</w:t>
      </w:r>
      <w:r w:rsidRPr="009713CB">
        <w:rPr>
          <w:rFonts w:ascii="Times New Roman" w:eastAsia="Times New Roman" w:hAnsi="Times New Roman"/>
          <w:b/>
          <w:bCs/>
          <w:lang w:eastAsia="ru-RU"/>
        </w:rPr>
        <w:t>)</w:t>
      </w:r>
    </w:p>
    <w:p w14:paraId="1ECDE0F4" w14:textId="77777777" w:rsidR="009713CB" w:rsidRPr="009713CB" w:rsidRDefault="009713CB" w:rsidP="00D04708">
      <w:pPr>
        <w:ind w:left="426" w:hanging="426"/>
        <w:rPr>
          <w:rFonts w:ascii="Times New Roman" w:eastAsia="Times New Roman" w:hAnsi="Times New Roman"/>
          <w:b/>
          <w:bCs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   </w:t>
      </w:r>
      <w:r w:rsidRPr="009713CB"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Pr="009713CB">
        <w:rPr>
          <w:rFonts w:ascii="Times New Roman" w:hAnsi="Times New Roman"/>
          <w:b/>
          <w:sz w:val="24"/>
          <w:szCs w:val="24"/>
        </w:rPr>
        <w:t>ФГБОУ ВО «Мурманский арктический государственный университет»</w:t>
      </w:r>
    </w:p>
    <w:p w14:paraId="5B3BC1C9" w14:textId="77777777" w:rsidR="00777EEB" w:rsidRPr="00777EEB" w:rsidRDefault="00777EEB" w:rsidP="00D04708">
      <w:pPr>
        <w:spacing w:after="0"/>
        <w:ind w:left="357"/>
        <w:rPr>
          <w:rFonts w:ascii="Times New Roman" w:eastAsia="Times New Roman" w:hAnsi="Times New Roman"/>
          <w:b/>
          <w:bCs/>
          <w:lang w:val="en-US" w:eastAsia="ru-RU"/>
        </w:rPr>
      </w:pPr>
      <w:r w:rsidRPr="001D054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Centro de </w:t>
      </w:r>
      <w:proofErr w:type="spellStart"/>
      <w:r w:rsidRPr="001D054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Matematica</w:t>
      </w:r>
      <w:proofErr w:type="spellEnd"/>
      <w:r w:rsidRPr="001D054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1D054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Computacional</w:t>
      </w:r>
      <w:proofErr w:type="spellEnd"/>
      <w:r w:rsidRPr="001D054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e </w:t>
      </w:r>
      <w:proofErr w:type="spellStart"/>
      <w:r w:rsidRPr="001D054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Estocastica</w:t>
      </w:r>
      <w:proofErr w:type="spellEnd"/>
      <w:r w:rsidRPr="00777EE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Pr="001D054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Instituto Superior </w:t>
      </w:r>
      <w:proofErr w:type="spellStart"/>
      <w:r w:rsidRPr="001D054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Tecnico</w:t>
      </w:r>
      <w:proofErr w:type="spellEnd"/>
      <w:r w:rsidRPr="00777EE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D04708">
        <w:rPr>
          <w:rFonts w:ascii="Times New Roman" w:eastAsia="Times New Roman" w:hAnsi="Times New Roman"/>
          <w:b/>
          <w:bCs/>
          <w:lang w:val="en-US" w:eastAsia="ru-RU"/>
        </w:rPr>
        <w:t>Lisbon (</w:t>
      </w:r>
      <w:r w:rsidRPr="00D04708">
        <w:rPr>
          <w:rFonts w:ascii="Times New Roman" w:eastAsia="Times New Roman" w:hAnsi="Times New Roman"/>
          <w:b/>
          <w:bCs/>
          <w:i/>
          <w:lang w:val="en-US" w:eastAsia="ru-RU"/>
        </w:rPr>
        <w:t>Portugal</w:t>
      </w:r>
      <w:r w:rsidRPr="00D04708">
        <w:rPr>
          <w:rFonts w:ascii="Times New Roman" w:eastAsia="Times New Roman" w:hAnsi="Times New Roman"/>
          <w:b/>
          <w:bCs/>
          <w:lang w:val="en-US" w:eastAsia="ru-RU"/>
        </w:rPr>
        <w:t>)</w:t>
      </w:r>
    </w:p>
    <w:p w14:paraId="1E86315C" w14:textId="77777777" w:rsidR="00D04708" w:rsidRPr="00D04708" w:rsidRDefault="00D04708" w:rsidP="00D04708">
      <w:pPr>
        <w:spacing w:after="0"/>
        <w:jc w:val="center"/>
        <w:rPr>
          <w:rFonts w:ascii="Times New Roman" w:hAnsi="Times New Roman"/>
          <w:b/>
          <w:lang w:val="en-US"/>
        </w:rPr>
      </w:pPr>
    </w:p>
    <w:p w14:paraId="1D205B22" w14:textId="77777777" w:rsidR="00D04708" w:rsidRPr="00D04708" w:rsidRDefault="00D04708" w:rsidP="00D04708">
      <w:pPr>
        <w:jc w:val="both"/>
        <w:rPr>
          <w:rFonts w:ascii="Times New Roman" w:hAnsi="Times New Roman"/>
        </w:rPr>
      </w:pPr>
      <w:r w:rsidRPr="00D04708">
        <w:rPr>
          <w:rFonts w:ascii="Times New Roman" w:hAnsi="Times New Roman"/>
          <w:i/>
          <w:iCs/>
          <w:sz w:val="24"/>
          <w:szCs w:val="24"/>
          <w:lang w:val="en-US"/>
        </w:rPr>
        <w:tab/>
      </w:r>
      <w:r w:rsidRPr="00D04708">
        <w:rPr>
          <w:rFonts w:ascii="Times New Roman" w:hAnsi="Times New Roman"/>
          <w:i/>
          <w:iCs/>
        </w:rPr>
        <w:t>Ключевыми моментами обсуждения на конференции будут являться</w:t>
      </w:r>
      <w:r w:rsidRPr="00D04708">
        <w:rPr>
          <w:rFonts w:ascii="Times New Roman" w:hAnsi="Times New Roman"/>
        </w:rPr>
        <w:t xml:space="preserve">: нелинейность исследуемых явлений, применение современных конструктивных методов решения нелинейных задач, исследование кинетических процессов, взаимодействие электромагнитного излучения с кластерами и фрактальными объектами, моделирование экологических процессов (в том числе, в Арктическом регионе), моделирование </w:t>
      </w:r>
      <w:proofErr w:type="spellStart"/>
      <w:r w:rsidRPr="00D04708">
        <w:rPr>
          <w:rFonts w:ascii="Times New Roman" w:hAnsi="Times New Roman"/>
        </w:rPr>
        <w:t>биомолекулярных</w:t>
      </w:r>
      <w:proofErr w:type="spellEnd"/>
      <w:r w:rsidRPr="00D04708">
        <w:rPr>
          <w:rFonts w:ascii="Times New Roman" w:hAnsi="Times New Roman"/>
        </w:rPr>
        <w:t xml:space="preserve"> систем, законы распространения информации и т. д.</w:t>
      </w:r>
    </w:p>
    <w:p w14:paraId="7D54F07A" w14:textId="77777777" w:rsidR="00D04708" w:rsidRPr="00D04708" w:rsidRDefault="00D04708" w:rsidP="00D04708">
      <w:pPr>
        <w:ind w:firstLine="708"/>
        <w:jc w:val="both"/>
        <w:rPr>
          <w:rFonts w:ascii="Times New Roman" w:hAnsi="Times New Roman"/>
        </w:rPr>
      </w:pPr>
      <w:r w:rsidRPr="00D04708">
        <w:rPr>
          <w:rFonts w:ascii="Times New Roman" w:hAnsi="Times New Roman"/>
        </w:rPr>
        <w:t>Исторически предшествующими конференциями являлись:</w:t>
      </w:r>
    </w:p>
    <w:p w14:paraId="3E9A8350" w14:textId="77777777" w:rsidR="00D04708" w:rsidRPr="00D04708" w:rsidRDefault="00D04708" w:rsidP="00D04708">
      <w:pPr>
        <w:spacing w:after="0"/>
        <w:jc w:val="both"/>
        <w:rPr>
          <w:rFonts w:ascii="Times New Roman" w:hAnsi="Times New Roman"/>
        </w:rPr>
      </w:pPr>
      <w:r w:rsidRPr="00D04708">
        <w:rPr>
          <w:rFonts w:ascii="Times New Roman" w:hAnsi="Times New Roman"/>
        </w:rPr>
        <w:t xml:space="preserve"> - конференции  «Математическое моделирование процессов нелинейных возбуждений, переноса, динамики и управления в конденсированных системах и других средах» (Тверь 1994, </w:t>
      </w:r>
      <w:smartTag w:uri="urn:schemas-microsoft-com:office:smarttags" w:element="metricconverter">
        <w:smartTagPr>
          <w:attr w:name="ProductID" w:val="1996 г"/>
        </w:smartTagPr>
        <w:r w:rsidRPr="00D04708">
          <w:rPr>
            <w:rFonts w:ascii="Times New Roman" w:hAnsi="Times New Roman"/>
          </w:rPr>
          <w:t>1996 г</w:t>
        </w:r>
      </w:smartTag>
      <w:r w:rsidRPr="00D04708">
        <w:rPr>
          <w:rFonts w:ascii="Times New Roman" w:hAnsi="Times New Roman"/>
        </w:rPr>
        <w:t xml:space="preserve">.г., Москва 1998, </w:t>
      </w:r>
      <w:smartTag w:uri="urn:schemas-microsoft-com:office:smarttags" w:element="metricconverter">
        <w:smartTagPr>
          <w:attr w:name="ProductID" w:val="2000 г"/>
        </w:smartTagPr>
        <w:r w:rsidRPr="00D04708">
          <w:rPr>
            <w:rFonts w:ascii="Times New Roman" w:hAnsi="Times New Roman"/>
          </w:rPr>
          <w:t>2000 г</w:t>
        </w:r>
      </w:smartTag>
      <w:r w:rsidRPr="00D04708">
        <w:rPr>
          <w:rFonts w:ascii="Times New Roman" w:hAnsi="Times New Roman"/>
        </w:rPr>
        <w:t xml:space="preserve">.г.); </w:t>
      </w:r>
    </w:p>
    <w:p w14:paraId="48AC6BCE" w14:textId="77777777" w:rsidR="00D04708" w:rsidRPr="00D04708" w:rsidRDefault="00D04708" w:rsidP="00D04708">
      <w:pPr>
        <w:spacing w:after="0"/>
        <w:jc w:val="both"/>
        <w:rPr>
          <w:rFonts w:ascii="Times New Roman" w:hAnsi="Times New Roman"/>
        </w:rPr>
      </w:pPr>
      <w:r w:rsidRPr="00D04708">
        <w:rPr>
          <w:rFonts w:ascii="Times New Roman" w:hAnsi="Times New Roman"/>
        </w:rPr>
        <w:t xml:space="preserve">-конгрессы по математическому моделированию (Дубна </w:t>
      </w:r>
      <w:smartTag w:uri="urn:schemas-microsoft-com:office:smarttags" w:element="metricconverter">
        <w:smartTagPr>
          <w:attr w:name="ProductID" w:val="2002 г"/>
        </w:smartTagPr>
        <w:r w:rsidRPr="00D04708">
          <w:rPr>
            <w:rFonts w:ascii="Times New Roman" w:hAnsi="Times New Roman"/>
          </w:rPr>
          <w:t>2002 г</w:t>
        </w:r>
      </w:smartTag>
      <w:r w:rsidRPr="00D04708">
        <w:rPr>
          <w:rFonts w:ascii="Times New Roman" w:hAnsi="Times New Roman"/>
        </w:rPr>
        <w:t xml:space="preserve">., Нижний Новгород </w:t>
      </w:r>
      <w:smartTag w:uri="urn:schemas-microsoft-com:office:smarttags" w:element="metricconverter">
        <w:smartTagPr>
          <w:attr w:name="ProductID" w:val="2004 г"/>
        </w:smartTagPr>
        <w:r w:rsidRPr="00D04708">
          <w:rPr>
            <w:rFonts w:ascii="Times New Roman" w:hAnsi="Times New Roman"/>
          </w:rPr>
          <w:t>2004 г</w:t>
        </w:r>
      </w:smartTag>
      <w:r w:rsidRPr="00D04708">
        <w:rPr>
          <w:rFonts w:ascii="Times New Roman" w:hAnsi="Times New Roman"/>
        </w:rPr>
        <w:t>.);</w:t>
      </w:r>
    </w:p>
    <w:p w14:paraId="19B08C37" w14:textId="77777777" w:rsidR="00D04708" w:rsidRPr="00D04708" w:rsidRDefault="003644E4" w:rsidP="00D0470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-первая, вторая,</w:t>
      </w:r>
      <w:r w:rsidR="005D124F">
        <w:rPr>
          <w:rFonts w:ascii="Times New Roman" w:hAnsi="Times New Roman"/>
        </w:rPr>
        <w:t xml:space="preserve"> третья,</w:t>
      </w:r>
      <w:r>
        <w:rPr>
          <w:rFonts w:ascii="Times New Roman" w:hAnsi="Times New Roman"/>
        </w:rPr>
        <w:t xml:space="preserve"> четвёртая</w:t>
      </w:r>
      <w:r w:rsidR="00FD23C5">
        <w:rPr>
          <w:rFonts w:ascii="Times New Roman" w:hAnsi="Times New Roman"/>
        </w:rPr>
        <w:t xml:space="preserve">, </w:t>
      </w:r>
      <w:r w:rsidR="005D124F">
        <w:rPr>
          <w:rFonts w:ascii="Times New Roman" w:hAnsi="Times New Roman"/>
        </w:rPr>
        <w:t>пятая</w:t>
      </w:r>
      <w:r w:rsidR="008C6AB6">
        <w:rPr>
          <w:rFonts w:ascii="Times New Roman" w:hAnsi="Times New Roman"/>
        </w:rPr>
        <w:t xml:space="preserve">, </w:t>
      </w:r>
      <w:r w:rsidR="00FD23C5">
        <w:rPr>
          <w:rFonts w:ascii="Times New Roman" w:hAnsi="Times New Roman"/>
        </w:rPr>
        <w:t xml:space="preserve">шестая </w:t>
      </w:r>
      <w:r w:rsidR="008C6AB6">
        <w:rPr>
          <w:rFonts w:ascii="Times New Roman" w:hAnsi="Times New Roman"/>
        </w:rPr>
        <w:t xml:space="preserve">и седьмая </w:t>
      </w:r>
      <w:r w:rsidR="00D04708" w:rsidRPr="00D04708">
        <w:rPr>
          <w:rFonts w:ascii="Times New Roman" w:hAnsi="Times New Roman"/>
        </w:rPr>
        <w:t>международные конференции «Моделирование нелинейных процессов и систем» (Москва, 2008 г., 2011 г, 2015 г.</w:t>
      </w:r>
      <w:r>
        <w:rPr>
          <w:rFonts w:ascii="Times New Roman" w:hAnsi="Times New Roman"/>
        </w:rPr>
        <w:t>, 2019 г.</w:t>
      </w:r>
      <w:r w:rsidR="005D124F">
        <w:rPr>
          <w:rFonts w:ascii="Times New Roman" w:hAnsi="Times New Roman"/>
        </w:rPr>
        <w:t>, 2020 г.</w:t>
      </w:r>
      <w:r w:rsidR="00FD23C5">
        <w:rPr>
          <w:rFonts w:ascii="Times New Roman" w:hAnsi="Times New Roman"/>
        </w:rPr>
        <w:t>, 2022 г.</w:t>
      </w:r>
      <w:r w:rsidR="008C6AB6">
        <w:rPr>
          <w:rFonts w:ascii="Times New Roman" w:hAnsi="Times New Roman"/>
        </w:rPr>
        <w:t>, 2023 г.</w:t>
      </w:r>
      <w:r w:rsidR="00D04708" w:rsidRPr="00D04708">
        <w:rPr>
          <w:rFonts w:ascii="Times New Roman" w:hAnsi="Times New Roman"/>
        </w:rPr>
        <w:t>).</w:t>
      </w:r>
    </w:p>
    <w:p w14:paraId="24FFCD4F" w14:textId="77777777" w:rsidR="00D04708" w:rsidRPr="00D04708" w:rsidRDefault="00D04708" w:rsidP="00D04708">
      <w:pPr>
        <w:spacing w:after="0"/>
        <w:jc w:val="both"/>
        <w:rPr>
          <w:rFonts w:ascii="Times New Roman" w:hAnsi="Times New Roman"/>
        </w:rPr>
      </w:pPr>
    </w:p>
    <w:p w14:paraId="04741370" w14:textId="77777777" w:rsidR="00F402F5" w:rsidRPr="00F402F5" w:rsidRDefault="00D04708" w:rsidP="00D04708">
      <w:pPr>
        <w:spacing w:after="0"/>
        <w:rPr>
          <w:rFonts w:ascii="Arial" w:hAnsi="Arial" w:cs="Arial"/>
          <w:color w:val="760FCB"/>
          <w:sz w:val="38"/>
          <w:szCs w:val="38"/>
        </w:rPr>
      </w:pPr>
      <w:r w:rsidRPr="00D04708">
        <w:rPr>
          <w:rFonts w:ascii="Times New Roman" w:hAnsi="Times New Roman"/>
        </w:rPr>
        <w:t> </w:t>
      </w:r>
      <w:r w:rsidRPr="00D04708">
        <w:rPr>
          <w:rFonts w:ascii="Times New Roman" w:hAnsi="Times New Roman"/>
        </w:rPr>
        <w:tab/>
        <w:t xml:space="preserve">Были опубликованы тезисы и доклады конференций, в частности, в 1999 и </w:t>
      </w:r>
      <w:smartTag w:uri="urn:schemas-microsoft-com:office:smarttags" w:element="metricconverter">
        <w:smartTagPr>
          <w:attr w:name="ProductID" w:val="2001 г"/>
        </w:smartTagPr>
        <w:r w:rsidRPr="00D04708">
          <w:rPr>
            <w:rFonts w:ascii="Times New Roman" w:hAnsi="Times New Roman"/>
          </w:rPr>
          <w:t>2001 г</w:t>
        </w:r>
      </w:smartTag>
      <w:r w:rsidRPr="00D04708">
        <w:rPr>
          <w:rFonts w:ascii="Times New Roman" w:hAnsi="Times New Roman"/>
        </w:rPr>
        <w:t xml:space="preserve">.г. в издательстве </w:t>
      </w:r>
      <w:proofErr w:type="spellStart"/>
      <w:r w:rsidRPr="00D04708">
        <w:rPr>
          <w:rFonts w:ascii="Times New Roman" w:hAnsi="Times New Roman"/>
        </w:rPr>
        <w:t>Kluwer</w:t>
      </w:r>
      <w:proofErr w:type="spellEnd"/>
      <w:r w:rsidRPr="00D04708">
        <w:rPr>
          <w:rFonts w:ascii="Times New Roman" w:hAnsi="Times New Roman"/>
        </w:rPr>
        <w:t xml:space="preserve"> </w:t>
      </w:r>
      <w:proofErr w:type="spellStart"/>
      <w:r w:rsidRPr="00D04708">
        <w:rPr>
          <w:rFonts w:ascii="Times New Roman" w:hAnsi="Times New Roman"/>
        </w:rPr>
        <w:t>Academic</w:t>
      </w:r>
      <w:proofErr w:type="spellEnd"/>
      <w:r w:rsidRPr="00D04708">
        <w:rPr>
          <w:rFonts w:ascii="Times New Roman" w:hAnsi="Times New Roman"/>
        </w:rPr>
        <w:t>/</w:t>
      </w:r>
      <w:proofErr w:type="spellStart"/>
      <w:r w:rsidRPr="00D04708">
        <w:rPr>
          <w:rFonts w:ascii="Times New Roman" w:hAnsi="Times New Roman"/>
        </w:rPr>
        <w:t>Plenum</w:t>
      </w:r>
      <w:proofErr w:type="spellEnd"/>
      <w:r w:rsidRPr="00D04708">
        <w:rPr>
          <w:rFonts w:ascii="Times New Roman" w:hAnsi="Times New Roman"/>
        </w:rPr>
        <w:t xml:space="preserve"> </w:t>
      </w:r>
      <w:proofErr w:type="spellStart"/>
      <w:r w:rsidRPr="00D04708">
        <w:rPr>
          <w:rFonts w:ascii="Times New Roman" w:hAnsi="Times New Roman"/>
        </w:rPr>
        <w:t>Publishers</w:t>
      </w:r>
      <w:proofErr w:type="spellEnd"/>
      <w:r w:rsidRPr="00D04708">
        <w:rPr>
          <w:rFonts w:ascii="Times New Roman" w:hAnsi="Times New Roman"/>
        </w:rPr>
        <w:t xml:space="preserve">, а труды конференций </w:t>
      </w:r>
      <w:smartTag w:uri="urn:schemas-microsoft-com:office:smarttags" w:element="metricconverter">
        <w:smartTagPr>
          <w:attr w:name="ProductID" w:val="2008 г"/>
        </w:smartTagPr>
        <w:r w:rsidRPr="00D04708">
          <w:rPr>
            <w:rFonts w:ascii="Times New Roman" w:hAnsi="Times New Roman"/>
          </w:rPr>
          <w:t>2008 г</w:t>
        </w:r>
      </w:smartTag>
      <w:r w:rsidR="00F9742E">
        <w:rPr>
          <w:rFonts w:ascii="Times New Roman" w:hAnsi="Times New Roman"/>
        </w:rPr>
        <w:t>.,</w:t>
      </w:r>
      <w:r w:rsidRPr="00D04708">
        <w:rPr>
          <w:rFonts w:ascii="Times New Roman" w:hAnsi="Times New Roman"/>
        </w:rPr>
        <w:t xml:space="preserve"> 2015 г.г. – в издательстве </w:t>
      </w:r>
      <w:r w:rsidRPr="00D04708">
        <w:rPr>
          <w:rFonts w:ascii="Times New Roman" w:hAnsi="Times New Roman"/>
          <w:lang w:val="en-US"/>
        </w:rPr>
        <w:t>Nova</w:t>
      </w:r>
      <w:r w:rsidRPr="00D04708">
        <w:rPr>
          <w:rFonts w:ascii="Times New Roman" w:hAnsi="Times New Roman"/>
        </w:rPr>
        <w:t xml:space="preserve"> </w:t>
      </w:r>
      <w:r w:rsidRPr="00D04708">
        <w:rPr>
          <w:rFonts w:ascii="Times New Roman" w:hAnsi="Times New Roman"/>
          <w:lang w:val="en-US"/>
        </w:rPr>
        <w:t>Science</w:t>
      </w:r>
      <w:r w:rsidR="00F9742E">
        <w:rPr>
          <w:rFonts w:ascii="Times New Roman" w:hAnsi="Times New Roman"/>
        </w:rPr>
        <w:t xml:space="preserve"> и 2019 г.-в издательстве </w:t>
      </w:r>
      <w:r w:rsidR="00F9742E">
        <w:rPr>
          <w:rFonts w:ascii="Times New Roman" w:hAnsi="Times New Roman"/>
          <w:lang w:val="en-US"/>
        </w:rPr>
        <w:t>EPJ</w:t>
      </w:r>
      <w:r w:rsidR="00F9742E" w:rsidRPr="00F402F5">
        <w:rPr>
          <w:rFonts w:ascii="Times New Roman" w:hAnsi="Times New Roman"/>
        </w:rPr>
        <w:t xml:space="preserve"> </w:t>
      </w:r>
      <w:r w:rsidR="00F9742E">
        <w:rPr>
          <w:rFonts w:ascii="Times New Roman" w:hAnsi="Times New Roman"/>
          <w:lang w:val="en-US"/>
        </w:rPr>
        <w:t>Web</w:t>
      </w:r>
      <w:r w:rsidR="00F9742E" w:rsidRPr="00F402F5">
        <w:rPr>
          <w:rFonts w:ascii="Times New Roman" w:hAnsi="Times New Roman"/>
        </w:rPr>
        <w:t xml:space="preserve"> </w:t>
      </w:r>
      <w:r w:rsidR="00F9742E">
        <w:rPr>
          <w:rFonts w:ascii="Times New Roman" w:hAnsi="Times New Roman"/>
          <w:lang w:val="en-US"/>
        </w:rPr>
        <w:t>of</w:t>
      </w:r>
      <w:r w:rsidR="00F9742E" w:rsidRPr="00F402F5">
        <w:rPr>
          <w:rFonts w:ascii="Times New Roman" w:hAnsi="Times New Roman"/>
        </w:rPr>
        <w:t xml:space="preserve"> </w:t>
      </w:r>
      <w:r w:rsidR="00F9742E">
        <w:rPr>
          <w:rFonts w:ascii="Times New Roman" w:hAnsi="Times New Roman"/>
          <w:lang w:val="en-US"/>
        </w:rPr>
        <w:t>Confere</w:t>
      </w:r>
      <w:r w:rsidR="00F402F5">
        <w:rPr>
          <w:rFonts w:ascii="Times New Roman" w:hAnsi="Times New Roman"/>
          <w:lang w:val="en-US"/>
        </w:rPr>
        <w:t>nces</w:t>
      </w:r>
      <w:r w:rsidR="00F402F5">
        <w:rPr>
          <w:rFonts w:ascii="Times New Roman" w:hAnsi="Times New Roman"/>
        </w:rPr>
        <w:t xml:space="preserve">, индексируемом </w:t>
      </w:r>
      <w:r w:rsidR="00F402F5">
        <w:rPr>
          <w:rFonts w:ascii="Times New Roman" w:hAnsi="Times New Roman"/>
          <w:lang w:val="en-US"/>
        </w:rPr>
        <w:t>Web</w:t>
      </w:r>
      <w:r w:rsidR="00F402F5" w:rsidRPr="00F402F5">
        <w:rPr>
          <w:rFonts w:ascii="Times New Roman" w:hAnsi="Times New Roman"/>
        </w:rPr>
        <w:t xml:space="preserve"> </w:t>
      </w:r>
      <w:r w:rsidR="00F402F5">
        <w:rPr>
          <w:rFonts w:ascii="Times New Roman" w:hAnsi="Times New Roman"/>
          <w:lang w:val="en-US"/>
        </w:rPr>
        <w:t>of</w:t>
      </w:r>
      <w:r w:rsidR="00F402F5" w:rsidRPr="00F402F5">
        <w:rPr>
          <w:rFonts w:ascii="Times New Roman" w:hAnsi="Times New Roman"/>
        </w:rPr>
        <w:t xml:space="preserve"> </w:t>
      </w:r>
      <w:r w:rsidR="00F402F5">
        <w:rPr>
          <w:rFonts w:ascii="Times New Roman" w:hAnsi="Times New Roman"/>
          <w:lang w:val="en-US"/>
        </w:rPr>
        <w:t>Science</w:t>
      </w:r>
      <w:r w:rsidR="00FD23C5">
        <w:rPr>
          <w:rFonts w:ascii="Times New Roman" w:hAnsi="Times New Roman"/>
        </w:rPr>
        <w:t>, а также публиковались материалы каждой конференции.</w:t>
      </w:r>
    </w:p>
    <w:p w14:paraId="741A6AF4" w14:textId="77777777" w:rsidR="00CA0E7D" w:rsidRDefault="00D04708" w:rsidP="00D04708">
      <w:pPr>
        <w:spacing w:after="0"/>
        <w:rPr>
          <w:rFonts w:ascii="Times New Roman" w:hAnsi="Times New Roman"/>
        </w:rPr>
      </w:pPr>
      <w:r w:rsidRPr="00D04708">
        <w:rPr>
          <w:rFonts w:ascii="Times New Roman" w:hAnsi="Times New Roman"/>
          <w:sz w:val="24"/>
          <w:szCs w:val="24"/>
        </w:rPr>
        <w:t> </w:t>
      </w:r>
      <w:r w:rsidRPr="00D04708">
        <w:rPr>
          <w:rFonts w:ascii="Times New Roman" w:hAnsi="Times New Roman"/>
          <w:sz w:val="24"/>
          <w:szCs w:val="24"/>
        </w:rPr>
        <w:tab/>
      </w:r>
      <w:r w:rsidRPr="00D04708">
        <w:rPr>
          <w:rFonts w:ascii="Times New Roman" w:hAnsi="Times New Roman"/>
        </w:rPr>
        <w:t xml:space="preserve">Конференциям всегда были свойственны </w:t>
      </w:r>
      <w:proofErr w:type="spellStart"/>
      <w:r w:rsidRPr="00D04708">
        <w:rPr>
          <w:rFonts w:ascii="Times New Roman" w:hAnsi="Times New Roman"/>
        </w:rPr>
        <w:t>междисциплинарность</w:t>
      </w:r>
      <w:proofErr w:type="spellEnd"/>
      <w:r w:rsidRPr="00D04708">
        <w:rPr>
          <w:rFonts w:ascii="Times New Roman" w:hAnsi="Times New Roman"/>
        </w:rPr>
        <w:t xml:space="preserve"> и всестороннее исследование нелинейных процессов. Продолжая эти традиции, мы несколько расширяем </w:t>
      </w:r>
      <w:r w:rsidRPr="00D04708">
        <w:rPr>
          <w:rFonts w:ascii="Times New Roman" w:hAnsi="Times New Roman"/>
        </w:rPr>
        <w:lastRenderedPageBreak/>
        <w:t>проблематику в соответствие с современным развитием многих направлений физики, химии, биологии, экономики, экологии и методов математического моделирования для решения нелинейных задач самого различного уровня.</w:t>
      </w:r>
    </w:p>
    <w:p w14:paraId="3486067B" w14:textId="77777777" w:rsidR="00CA0E7D" w:rsidRDefault="00CA0E7D" w:rsidP="00D04708">
      <w:pPr>
        <w:spacing w:after="0"/>
        <w:rPr>
          <w:rFonts w:ascii="Times New Roman" w:hAnsi="Times New Roman"/>
          <w:b/>
        </w:rPr>
      </w:pPr>
    </w:p>
    <w:p w14:paraId="14B36FA2" w14:textId="77777777" w:rsidR="00560226" w:rsidRPr="00D04708" w:rsidRDefault="00CA0E7D" w:rsidP="00D04708">
      <w:pPr>
        <w:spacing w:after="0"/>
        <w:rPr>
          <w:rFonts w:ascii="Times New Roman" w:hAnsi="Times New Roman"/>
          <w:iCs/>
        </w:rPr>
      </w:pPr>
      <w:r>
        <w:rPr>
          <w:rFonts w:ascii="Times New Roman" w:hAnsi="Times New Roman"/>
          <w:b/>
        </w:rPr>
        <w:t xml:space="preserve">Формат проведения конференции: смешанный- можно участвовать как непосредственно, так и дистанционно.  </w:t>
      </w:r>
      <w:r>
        <w:rPr>
          <w:rFonts w:ascii="Times New Roman" w:hAnsi="Times New Roman"/>
        </w:rPr>
        <w:br/>
      </w:r>
    </w:p>
    <w:p w14:paraId="42CE5040" w14:textId="77777777" w:rsidR="00D04708" w:rsidRPr="00D04708" w:rsidRDefault="00D04708" w:rsidP="00D04708">
      <w:pPr>
        <w:spacing w:after="0"/>
        <w:rPr>
          <w:rFonts w:ascii="Times New Roman" w:hAnsi="Times New Roman"/>
          <w:b/>
          <w:sz w:val="24"/>
          <w:szCs w:val="24"/>
        </w:rPr>
      </w:pPr>
      <w:r w:rsidRPr="00D04708">
        <w:rPr>
          <w:rFonts w:ascii="Times New Roman" w:hAnsi="Times New Roman"/>
          <w:b/>
          <w:iCs/>
          <w:sz w:val="24"/>
          <w:szCs w:val="24"/>
        </w:rPr>
        <w:t>Цели и задачи конференции</w:t>
      </w:r>
      <w:r w:rsidRPr="00D04708">
        <w:rPr>
          <w:rFonts w:ascii="Times New Roman" w:hAnsi="Times New Roman"/>
          <w:b/>
          <w:sz w:val="24"/>
          <w:szCs w:val="24"/>
        </w:rPr>
        <w:t>:</w:t>
      </w:r>
    </w:p>
    <w:p w14:paraId="7FE97C24" w14:textId="77777777" w:rsidR="00D04708" w:rsidRPr="00D04708" w:rsidRDefault="00D04708" w:rsidP="00D04708">
      <w:pPr>
        <w:spacing w:after="0"/>
        <w:rPr>
          <w:rFonts w:ascii="Times New Roman" w:hAnsi="Times New Roman"/>
        </w:rPr>
      </w:pPr>
      <w:r w:rsidRPr="00D04708">
        <w:rPr>
          <w:rFonts w:ascii="Times New Roman" w:hAnsi="Times New Roman"/>
          <w:sz w:val="24"/>
          <w:szCs w:val="24"/>
        </w:rPr>
        <w:t xml:space="preserve">- </w:t>
      </w:r>
      <w:r w:rsidRPr="00D04708">
        <w:rPr>
          <w:rFonts w:ascii="Times New Roman" w:hAnsi="Times New Roman"/>
        </w:rPr>
        <w:t xml:space="preserve">объединение </w:t>
      </w:r>
      <w:r w:rsidRPr="00D04708">
        <w:rPr>
          <w:rFonts w:ascii="Times New Roman" w:hAnsi="Times New Roman"/>
          <w:bCs/>
        </w:rPr>
        <w:t xml:space="preserve">ученых, работающих в </w:t>
      </w:r>
      <w:r w:rsidRPr="00D04708">
        <w:rPr>
          <w:rFonts w:ascii="Times New Roman" w:hAnsi="Times New Roman"/>
        </w:rPr>
        <w:t xml:space="preserve"> различных фундаментальных научных областях;</w:t>
      </w:r>
      <w:r w:rsidRPr="00D04708">
        <w:rPr>
          <w:rFonts w:ascii="Times New Roman" w:hAnsi="Times New Roman"/>
        </w:rPr>
        <w:br/>
        <w:t>- привлечение молодых ученых;</w:t>
      </w:r>
    </w:p>
    <w:p w14:paraId="3B4C6990" w14:textId="77777777" w:rsidR="00D04708" w:rsidRDefault="00D04708" w:rsidP="00D04708">
      <w:pPr>
        <w:spacing w:after="0"/>
        <w:rPr>
          <w:rFonts w:ascii="Times New Roman" w:hAnsi="Times New Roman"/>
        </w:rPr>
      </w:pPr>
      <w:r w:rsidRPr="00D04708">
        <w:rPr>
          <w:rFonts w:ascii="Times New Roman" w:hAnsi="Times New Roman"/>
        </w:rPr>
        <w:t xml:space="preserve"> -организация дискуссий и семинаров по современным проблемам естествознания;</w:t>
      </w:r>
      <w:r w:rsidRPr="00D04708">
        <w:rPr>
          <w:rFonts w:ascii="Times New Roman" w:hAnsi="Times New Roman"/>
        </w:rPr>
        <w:br/>
        <w:t>- обсуждение методологических проблем и тенденций современной науки;</w:t>
      </w:r>
      <w:r w:rsidRPr="00D04708">
        <w:rPr>
          <w:rFonts w:ascii="Times New Roman" w:hAnsi="Times New Roman"/>
        </w:rPr>
        <w:br/>
        <w:t xml:space="preserve">- обсуждение перспектив и результатов применения методов математического моделирования к биосистемам </w:t>
      </w:r>
      <w:r w:rsidRPr="00D04708">
        <w:rPr>
          <w:rFonts w:ascii="Times New Roman" w:hAnsi="Times New Roman"/>
          <w:bCs/>
        </w:rPr>
        <w:t>и</w:t>
      </w:r>
      <w:r w:rsidRPr="00D04708">
        <w:rPr>
          <w:rFonts w:ascii="Times New Roman" w:hAnsi="Times New Roman"/>
          <w:b/>
          <w:bCs/>
        </w:rPr>
        <w:t xml:space="preserve"> </w:t>
      </w:r>
      <w:proofErr w:type="spellStart"/>
      <w:r w:rsidRPr="00D04708">
        <w:rPr>
          <w:rFonts w:ascii="Times New Roman" w:hAnsi="Times New Roman"/>
          <w:bCs/>
        </w:rPr>
        <w:t>наносистемам</w:t>
      </w:r>
      <w:proofErr w:type="spellEnd"/>
      <w:r w:rsidRPr="00D04708">
        <w:rPr>
          <w:rFonts w:ascii="Times New Roman" w:hAnsi="Times New Roman"/>
        </w:rPr>
        <w:t>;</w:t>
      </w:r>
      <w:r w:rsidRPr="00D04708">
        <w:rPr>
          <w:rFonts w:ascii="Times New Roman" w:hAnsi="Times New Roman"/>
        </w:rPr>
        <w:br/>
        <w:t>- обсуждение концепций математического моделирования в экологии и экономике.</w:t>
      </w:r>
    </w:p>
    <w:p w14:paraId="7D7A9625" w14:textId="77777777" w:rsidR="00D04708" w:rsidRDefault="00D04708" w:rsidP="00D04708">
      <w:pPr>
        <w:spacing w:after="0"/>
        <w:rPr>
          <w:rFonts w:ascii="Times New Roman" w:hAnsi="Times New Roman"/>
        </w:rPr>
      </w:pPr>
    </w:p>
    <w:p w14:paraId="62DF0BAA" w14:textId="77777777" w:rsidR="00D04708" w:rsidRDefault="00D04708" w:rsidP="00D04708">
      <w:pPr>
        <w:spacing w:after="0"/>
        <w:rPr>
          <w:rFonts w:ascii="Times New Roman" w:hAnsi="Times New Roman"/>
          <w:i/>
          <w:kern w:val="36"/>
          <w:sz w:val="24"/>
          <w:szCs w:val="24"/>
          <w:lang w:eastAsia="ru-RU"/>
        </w:rPr>
      </w:pPr>
      <w:r w:rsidRPr="00165D03">
        <w:rPr>
          <w:rFonts w:ascii="Times New Roman" w:hAnsi="Times New Roman"/>
          <w:i/>
          <w:kern w:val="36"/>
          <w:sz w:val="24"/>
          <w:szCs w:val="24"/>
          <w:lang w:eastAsia="ru-RU"/>
        </w:rPr>
        <w:t>Научные направления конференции</w:t>
      </w:r>
      <w:r>
        <w:rPr>
          <w:rFonts w:ascii="Times New Roman" w:hAnsi="Times New Roman"/>
          <w:i/>
          <w:kern w:val="36"/>
          <w:sz w:val="24"/>
          <w:szCs w:val="24"/>
          <w:lang w:eastAsia="ru-RU"/>
        </w:rPr>
        <w:t>:</w:t>
      </w:r>
    </w:p>
    <w:p w14:paraId="21CF6D46" w14:textId="77777777"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>методы математического моделирования и их приложения;</w:t>
      </w:r>
    </w:p>
    <w:p w14:paraId="2D9FDB37" w14:textId="77777777"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>модели нелинейного переноса;</w:t>
      </w:r>
    </w:p>
    <w:p w14:paraId="68A99D14" w14:textId="77777777"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>взаимодействие электромагнитных полей с нелинейными системами;</w:t>
      </w:r>
    </w:p>
    <w:p w14:paraId="4DFBE8C6" w14:textId="77777777"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>проблемы современной экологии (в том числе, в Арктическом регионе);</w:t>
      </w:r>
    </w:p>
    <w:p w14:paraId="541DCBF8" w14:textId="77777777"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>проблемы распространения промышленных и природных аэрозолей над водными бассейнами;</w:t>
      </w:r>
    </w:p>
    <w:p w14:paraId="1626D358" w14:textId="77777777"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>математические модели в экономике и современном образовании;</w:t>
      </w:r>
    </w:p>
    <w:p w14:paraId="6A86A02C" w14:textId="77777777"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 xml:space="preserve">теоретическое и экспериментальное исследование кластеров и </w:t>
      </w:r>
      <w:proofErr w:type="spellStart"/>
      <w:r w:rsidRPr="001F24CC">
        <w:rPr>
          <w:rFonts w:ascii="Times New Roman" w:hAnsi="Times New Roman"/>
          <w:sz w:val="24"/>
          <w:szCs w:val="24"/>
        </w:rPr>
        <w:t>наносистем</w:t>
      </w:r>
      <w:proofErr w:type="spellEnd"/>
      <w:r w:rsidRPr="001F24CC">
        <w:rPr>
          <w:rFonts w:ascii="Times New Roman" w:hAnsi="Times New Roman"/>
          <w:sz w:val="24"/>
          <w:szCs w:val="24"/>
        </w:rPr>
        <w:t>;</w:t>
      </w:r>
    </w:p>
    <w:p w14:paraId="49BBA395" w14:textId="77777777"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 xml:space="preserve">молекулярные и </w:t>
      </w:r>
      <w:proofErr w:type="spellStart"/>
      <w:r w:rsidRPr="001F24CC">
        <w:rPr>
          <w:rFonts w:ascii="Times New Roman" w:hAnsi="Times New Roman"/>
          <w:sz w:val="24"/>
          <w:szCs w:val="24"/>
        </w:rPr>
        <w:t>биомолекулярные</w:t>
      </w:r>
      <w:proofErr w:type="spellEnd"/>
      <w:r w:rsidRPr="001F24CC">
        <w:rPr>
          <w:rFonts w:ascii="Times New Roman" w:hAnsi="Times New Roman"/>
          <w:sz w:val="24"/>
          <w:szCs w:val="24"/>
        </w:rPr>
        <w:t xml:space="preserve"> системы, </w:t>
      </w:r>
      <w:proofErr w:type="spellStart"/>
      <w:r w:rsidRPr="001F24CC">
        <w:rPr>
          <w:rFonts w:ascii="Times New Roman" w:hAnsi="Times New Roman"/>
          <w:sz w:val="24"/>
          <w:szCs w:val="24"/>
        </w:rPr>
        <w:t>бионанокомплексы</w:t>
      </w:r>
      <w:proofErr w:type="spellEnd"/>
      <w:r w:rsidRPr="001F24CC">
        <w:rPr>
          <w:rFonts w:ascii="Times New Roman" w:hAnsi="Times New Roman"/>
          <w:sz w:val="24"/>
          <w:szCs w:val="24"/>
        </w:rPr>
        <w:t>;</w:t>
      </w:r>
    </w:p>
    <w:p w14:paraId="3E7F5EAD" w14:textId="77777777"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 xml:space="preserve">моделирование </w:t>
      </w:r>
      <w:proofErr w:type="spellStart"/>
      <w:r w:rsidRPr="001F24CC">
        <w:rPr>
          <w:rFonts w:ascii="Times New Roman" w:hAnsi="Times New Roman"/>
          <w:sz w:val="24"/>
          <w:szCs w:val="24"/>
        </w:rPr>
        <w:t>нейросистем</w:t>
      </w:r>
      <w:proofErr w:type="spellEnd"/>
      <w:r w:rsidRPr="001F24CC">
        <w:rPr>
          <w:rFonts w:ascii="Times New Roman" w:hAnsi="Times New Roman"/>
          <w:sz w:val="24"/>
          <w:szCs w:val="24"/>
        </w:rPr>
        <w:t>;</w:t>
      </w:r>
    </w:p>
    <w:p w14:paraId="375FDAA1" w14:textId="77777777"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>моделирование информационно-активных систем;</w:t>
      </w:r>
    </w:p>
    <w:p w14:paraId="73532CC6" w14:textId="77777777"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>синергетические аспекты современной науки;</w:t>
      </w:r>
    </w:p>
    <w:p w14:paraId="58E9A369" w14:textId="77777777"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>численные методы;</w:t>
      </w:r>
    </w:p>
    <w:p w14:paraId="162EDA2C" w14:textId="77777777"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>разностные уравнения;</w:t>
      </w:r>
    </w:p>
    <w:p w14:paraId="1E749A76" w14:textId="77777777"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>модели физической кинетики;</w:t>
      </w:r>
    </w:p>
    <w:p w14:paraId="7A56577D" w14:textId="77777777"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>волновые процессы (включая гидродинамику);</w:t>
      </w:r>
    </w:p>
    <w:p w14:paraId="5D674035" w14:textId="77777777"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>действительный анализ;</w:t>
      </w:r>
    </w:p>
    <w:p w14:paraId="5D171D60" w14:textId="77777777"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>управление в физических, технических, технологических системах;</w:t>
      </w:r>
    </w:p>
    <w:p w14:paraId="5ACEC9D5" w14:textId="77777777"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 xml:space="preserve">дискуссионные проблемы естествознания и математики; </w:t>
      </w:r>
    </w:p>
    <w:p w14:paraId="4A21E80A" w14:textId="77777777"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>искусственный интеллект и машинное обучение;</w:t>
      </w:r>
    </w:p>
    <w:p w14:paraId="11CFA48C" w14:textId="77777777"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 xml:space="preserve">моделирование робототехнических и других интеллектуальных систем; </w:t>
      </w:r>
    </w:p>
    <w:p w14:paraId="65E84B53" w14:textId="77777777"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>моделирование физико-химических и механических свойств материалов;</w:t>
      </w:r>
    </w:p>
    <w:p w14:paraId="1B9E9F66" w14:textId="77777777" w:rsidR="001F24CC" w:rsidRPr="001F24CC" w:rsidRDefault="001F24CC" w:rsidP="001F2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4CC">
        <w:rPr>
          <w:rFonts w:ascii="Times New Roman" w:hAnsi="Times New Roman"/>
          <w:sz w:val="24"/>
          <w:szCs w:val="24"/>
        </w:rPr>
        <w:t xml:space="preserve">математические модели высокоточных процессов обработки материалов. </w:t>
      </w:r>
    </w:p>
    <w:p w14:paraId="2F55C347" w14:textId="77777777" w:rsidR="00C529DF" w:rsidRDefault="00C529DF" w:rsidP="00D04708">
      <w:pPr>
        <w:spacing w:after="0"/>
        <w:rPr>
          <w:rFonts w:ascii="Times New Roman" w:hAnsi="Times New Roman"/>
          <w:bCs/>
          <w:i/>
          <w:sz w:val="24"/>
          <w:szCs w:val="24"/>
          <w:u w:val="single"/>
        </w:rPr>
      </w:pPr>
    </w:p>
    <w:p w14:paraId="08314F9E" w14:textId="77777777" w:rsidR="00D04708" w:rsidRPr="00210B4D" w:rsidRDefault="00D04708" w:rsidP="00D04708">
      <w:pPr>
        <w:spacing w:after="0"/>
        <w:rPr>
          <w:rFonts w:ascii="Times New Roman" w:hAnsi="Times New Roman"/>
        </w:rPr>
      </w:pPr>
      <w:r w:rsidRPr="00210B4D">
        <w:rPr>
          <w:rFonts w:ascii="Times New Roman" w:hAnsi="Times New Roman"/>
          <w:bCs/>
          <w:i/>
          <w:sz w:val="24"/>
          <w:szCs w:val="24"/>
          <w:u w:val="single"/>
        </w:rPr>
        <w:t>Правила оформления тезисов.</w:t>
      </w:r>
      <w:r w:rsidRPr="00210B4D">
        <w:rPr>
          <w:rFonts w:ascii="Times New Roman" w:hAnsi="Times New Roman"/>
        </w:rPr>
        <w:br/>
        <w:t>Тезисы объёмом 1-</w:t>
      </w:r>
      <w:r w:rsidR="001F24CC">
        <w:rPr>
          <w:rFonts w:ascii="Times New Roman" w:hAnsi="Times New Roman"/>
        </w:rPr>
        <w:t>5</w:t>
      </w:r>
      <w:r w:rsidRPr="00210B4D">
        <w:rPr>
          <w:rFonts w:ascii="Times New Roman" w:hAnsi="Times New Roman"/>
        </w:rPr>
        <w:t xml:space="preserve"> стр. на английском и/или русском языке должны быть набраны в редакторе Word версии не ниже </w:t>
      </w:r>
      <w:smartTag w:uri="urn:schemas-microsoft-com:office:smarttags" w:element="metricconverter">
        <w:smartTagPr>
          <w:attr w:name="ProductID" w:val="1997 г"/>
        </w:smartTagPr>
        <w:r w:rsidRPr="00210B4D">
          <w:rPr>
            <w:rFonts w:ascii="Times New Roman" w:hAnsi="Times New Roman"/>
          </w:rPr>
          <w:t>1997 г</w:t>
        </w:r>
      </w:smartTag>
      <w:r w:rsidRPr="00210B4D">
        <w:rPr>
          <w:rFonts w:ascii="Times New Roman" w:hAnsi="Times New Roman"/>
        </w:rPr>
        <w:t xml:space="preserve">. Шрифт - 12pt,  междустрочный интервал – 1,0.Формулы набираются в редакторе формул. С каждой стороны необходимо отступить 2,5 см, а также в редакторе </w:t>
      </w:r>
      <w:r w:rsidRPr="00210B4D">
        <w:rPr>
          <w:rFonts w:ascii="Times New Roman" w:hAnsi="Times New Roman"/>
          <w:lang w:val="en-US"/>
        </w:rPr>
        <w:t>pdf</w:t>
      </w:r>
      <w:r w:rsidRPr="00210B4D">
        <w:rPr>
          <w:rFonts w:ascii="Times New Roman" w:hAnsi="Times New Roman"/>
        </w:rPr>
        <w:t xml:space="preserve">  с внедрёнными шрифтами.</w:t>
      </w:r>
    </w:p>
    <w:p w14:paraId="66C80530" w14:textId="77777777" w:rsidR="00D04708" w:rsidRPr="00D04708" w:rsidRDefault="00D04708" w:rsidP="00D04708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</w:p>
    <w:p w14:paraId="227BE366" w14:textId="77777777" w:rsidR="00D04708" w:rsidRPr="00D04708" w:rsidRDefault="00D04708" w:rsidP="00D04708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</w:p>
    <w:p w14:paraId="05CF752F" w14:textId="77777777" w:rsidR="00D04708" w:rsidRPr="00210B4D" w:rsidRDefault="00D04708" w:rsidP="00D04708">
      <w:pPr>
        <w:spacing w:after="0"/>
        <w:rPr>
          <w:rFonts w:ascii="Times New Roman" w:hAnsi="Times New Roman"/>
          <w:i/>
          <w:sz w:val="24"/>
          <w:szCs w:val="24"/>
          <w:u w:val="single"/>
          <w:lang w:val="en-US"/>
        </w:rPr>
      </w:pPr>
      <w:r w:rsidRPr="00210B4D">
        <w:rPr>
          <w:rFonts w:ascii="Times New Roman" w:hAnsi="Times New Roman"/>
          <w:i/>
          <w:sz w:val="24"/>
          <w:szCs w:val="24"/>
          <w:u w:val="single"/>
        </w:rPr>
        <w:t>ПРИМЕР</w:t>
      </w:r>
      <w:r w:rsidRPr="00210B4D">
        <w:rPr>
          <w:rFonts w:ascii="Times New Roman" w:hAnsi="Times New Roman"/>
          <w:i/>
          <w:sz w:val="24"/>
          <w:szCs w:val="24"/>
          <w:u w:val="single"/>
          <w:lang w:val="en-US"/>
        </w:rPr>
        <w:t>.</w:t>
      </w:r>
      <w:r w:rsidRPr="00D04708">
        <w:rPr>
          <w:rFonts w:ascii="Times New Roman" w:hAnsi="Times New Roman"/>
          <w:i/>
          <w:sz w:val="24"/>
          <w:szCs w:val="24"/>
          <w:u w:val="single"/>
          <w:lang w:val="en-US"/>
        </w:rPr>
        <w:t xml:space="preserve"> </w:t>
      </w:r>
    </w:p>
    <w:p w14:paraId="02CF373D" w14:textId="77777777" w:rsidR="00D04708" w:rsidRPr="00210B4D" w:rsidRDefault="00D04708" w:rsidP="00D04708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10B4D">
        <w:rPr>
          <w:rFonts w:ascii="Times New Roman" w:hAnsi="Times New Roman"/>
          <w:b/>
          <w:sz w:val="24"/>
          <w:szCs w:val="24"/>
          <w:lang w:val="en-US"/>
        </w:rPr>
        <w:t>UNIVERSAL NONLINEARITY</w:t>
      </w:r>
    </w:p>
    <w:p w14:paraId="6286C43F" w14:textId="77777777" w:rsidR="00D04708" w:rsidRPr="00210B4D" w:rsidRDefault="00D04708" w:rsidP="00D0470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10B4D">
        <w:rPr>
          <w:rFonts w:ascii="Times New Roman" w:hAnsi="Times New Roman"/>
          <w:b/>
          <w:sz w:val="24"/>
          <w:szCs w:val="24"/>
          <w:lang w:val="en-US"/>
        </w:rPr>
        <w:lastRenderedPageBreak/>
        <w:t>I.I. Ivanov</w:t>
      </w:r>
    </w:p>
    <w:p w14:paraId="6723A1B8" w14:textId="77777777" w:rsidR="00D04708" w:rsidRPr="00210B4D" w:rsidRDefault="00D04708" w:rsidP="00D04708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210B4D">
        <w:rPr>
          <w:rFonts w:ascii="Times New Roman" w:hAnsi="Times New Roman"/>
          <w:sz w:val="24"/>
          <w:szCs w:val="24"/>
          <w:lang w:val="en-US"/>
        </w:rPr>
        <w:t>MSTU “STANKIN”, Moscow, Russia</w:t>
      </w:r>
    </w:p>
    <w:p w14:paraId="5CFFF1D9" w14:textId="77777777" w:rsidR="00D04708" w:rsidRPr="00210B4D" w:rsidRDefault="00D04708" w:rsidP="00D04708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210B4D">
        <w:rPr>
          <w:rFonts w:ascii="Times New Roman" w:hAnsi="Times New Roman"/>
          <w:sz w:val="24"/>
          <w:szCs w:val="24"/>
          <w:lang w:val="en-US"/>
        </w:rPr>
        <w:t xml:space="preserve">127055, </w:t>
      </w:r>
      <w:proofErr w:type="spellStart"/>
      <w:r w:rsidRPr="00210B4D">
        <w:rPr>
          <w:rFonts w:ascii="Times New Roman" w:hAnsi="Times New Roman"/>
          <w:sz w:val="24"/>
          <w:szCs w:val="24"/>
          <w:lang w:val="en-US"/>
        </w:rPr>
        <w:t>Vadkovskii</w:t>
      </w:r>
      <w:proofErr w:type="spellEnd"/>
      <w:r w:rsidRPr="00210B4D">
        <w:rPr>
          <w:rFonts w:ascii="Times New Roman" w:hAnsi="Times New Roman"/>
          <w:sz w:val="24"/>
          <w:szCs w:val="24"/>
          <w:lang w:val="en-US"/>
        </w:rPr>
        <w:t xml:space="preserve"> lane, 3a</w:t>
      </w:r>
    </w:p>
    <w:p w14:paraId="61EE0226" w14:textId="77777777" w:rsidR="00D04708" w:rsidRPr="00210B4D" w:rsidRDefault="00D04708" w:rsidP="00D04708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210B4D">
        <w:rPr>
          <w:rFonts w:ascii="Times New Roman" w:hAnsi="Times New Roman"/>
          <w:sz w:val="24"/>
          <w:szCs w:val="24"/>
          <w:lang w:val="en-US"/>
        </w:rPr>
        <w:t xml:space="preserve">Tel.: (+7 499)972-42-55, e-mail: </w:t>
      </w:r>
      <w:r w:rsidR="0020444D">
        <w:fldChar w:fldCharType="begin"/>
      </w:r>
      <w:r w:rsidR="0020444D" w:rsidRPr="0020444D">
        <w:rPr>
          <w:lang w:val="en-US"/>
        </w:rPr>
        <w:instrText xml:space="preserve"> HYPERLINK "mailto:ivanov@rambler.ru" </w:instrText>
      </w:r>
      <w:r w:rsidR="0020444D">
        <w:fldChar w:fldCharType="separate"/>
      </w:r>
      <w:r w:rsidRPr="00210B4D">
        <w:rPr>
          <w:rStyle w:val="a3"/>
          <w:rFonts w:ascii="Times New Roman" w:hAnsi="Times New Roman"/>
          <w:lang w:val="en-US"/>
        </w:rPr>
        <w:t>ivanov@rambler.ru</w:t>
      </w:r>
      <w:r w:rsidR="0020444D">
        <w:rPr>
          <w:rStyle w:val="a3"/>
          <w:rFonts w:ascii="Times New Roman" w:hAnsi="Times New Roman"/>
          <w:lang w:val="en-US"/>
        </w:rPr>
        <w:fldChar w:fldCharType="end"/>
      </w:r>
    </w:p>
    <w:p w14:paraId="02D5505D" w14:textId="77777777" w:rsidR="00D04708" w:rsidRPr="00210B4D" w:rsidRDefault="00D04708" w:rsidP="00D0470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210B4D">
        <w:rPr>
          <w:rFonts w:ascii="Times New Roman" w:hAnsi="Times New Roman"/>
          <w:sz w:val="24"/>
          <w:szCs w:val="24"/>
          <w:lang w:val="en-US"/>
        </w:rPr>
        <w:tab/>
        <w:t>Text…….</w:t>
      </w:r>
    </w:p>
    <w:p w14:paraId="4C78AA1F" w14:textId="77777777" w:rsidR="00D04708" w:rsidRPr="00210B4D" w:rsidRDefault="00D04708" w:rsidP="00D0470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210B4D">
        <w:rPr>
          <w:rFonts w:ascii="Times New Roman" w:hAnsi="Times New Roman"/>
          <w:sz w:val="24"/>
          <w:szCs w:val="24"/>
          <w:lang w:val="en-US"/>
        </w:rPr>
        <w:t>References:</w:t>
      </w:r>
    </w:p>
    <w:p w14:paraId="4C2332CB" w14:textId="77777777" w:rsidR="00D04708" w:rsidRPr="00210B4D" w:rsidRDefault="00D04708" w:rsidP="00D0470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210B4D">
        <w:rPr>
          <w:rFonts w:ascii="Times New Roman" w:hAnsi="Times New Roman"/>
          <w:sz w:val="24"/>
          <w:szCs w:val="24"/>
          <w:lang w:val="en-US"/>
        </w:rPr>
        <w:t>Smirnov A.V., Book Title with Initial Letter.-City: Publisher, Year.</w:t>
      </w:r>
    </w:p>
    <w:p w14:paraId="7D6063D1" w14:textId="77777777" w:rsidR="00D04708" w:rsidRDefault="00D04708" w:rsidP="00D04708">
      <w:pPr>
        <w:spacing w:after="0"/>
        <w:rPr>
          <w:rFonts w:ascii="Times New Roman" w:hAnsi="Times New Roman"/>
          <w:sz w:val="24"/>
          <w:szCs w:val="24"/>
        </w:rPr>
      </w:pPr>
      <w:r w:rsidRPr="00210B4D">
        <w:rPr>
          <w:rFonts w:ascii="Times New Roman" w:hAnsi="Times New Roman"/>
          <w:sz w:val="24"/>
          <w:szCs w:val="24"/>
          <w:lang w:val="en-US"/>
        </w:rPr>
        <w:t>Petrov K.L.//Journal, v.73, №1. Year</w:t>
      </w:r>
      <w:r w:rsidRPr="00210B4D">
        <w:rPr>
          <w:rFonts w:ascii="Times New Roman" w:hAnsi="Times New Roman"/>
          <w:sz w:val="24"/>
          <w:szCs w:val="24"/>
        </w:rPr>
        <w:t xml:space="preserve">, </w:t>
      </w:r>
      <w:r w:rsidRPr="00210B4D">
        <w:rPr>
          <w:rFonts w:ascii="Times New Roman" w:hAnsi="Times New Roman"/>
          <w:sz w:val="24"/>
          <w:szCs w:val="24"/>
          <w:lang w:val="en-US"/>
        </w:rPr>
        <w:t>P</w:t>
      </w:r>
      <w:r w:rsidRPr="00210B4D">
        <w:rPr>
          <w:rFonts w:ascii="Times New Roman" w:hAnsi="Times New Roman"/>
          <w:sz w:val="24"/>
          <w:szCs w:val="24"/>
        </w:rPr>
        <w:t>.1-12.</w:t>
      </w:r>
    </w:p>
    <w:p w14:paraId="75E25377" w14:textId="77777777" w:rsidR="00A52984" w:rsidRPr="00A52984" w:rsidRDefault="00A52984" w:rsidP="00D04708">
      <w:pPr>
        <w:spacing w:after="0"/>
        <w:rPr>
          <w:rFonts w:ascii="Times New Roman" w:hAnsi="Times New Roman"/>
          <w:color w:val="FF0000"/>
          <w:sz w:val="24"/>
          <w:szCs w:val="24"/>
          <w:u w:val="single"/>
        </w:rPr>
      </w:pPr>
    </w:p>
    <w:p w14:paraId="06A8F6E4" w14:textId="77777777" w:rsidR="00A52984" w:rsidRPr="00175D7E" w:rsidRDefault="00CA0E7D" w:rsidP="00A52984">
      <w:pPr>
        <w:rPr>
          <w:rFonts w:ascii="Times New Roman" w:hAnsi="Times New Roman"/>
          <w:b/>
          <w:bCs/>
          <w:i/>
          <w:color w:val="C00000"/>
          <w:u w:val="single"/>
        </w:rPr>
      </w:pPr>
      <w:r w:rsidRPr="00A52984">
        <w:rPr>
          <w:rFonts w:ascii="Times New Roman" w:hAnsi="Times New Roman"/>
          <w:color w:val="FF0000"/>
          <w:sz w:val="24"/>
          <w:szCs w:val="24"/>
          <w:u w:val="single"/>
        </w:rPr>
        <w:t xml:space="preserve">  </w:t>
      </w:r>
      <w:r w:rsidRPr="00A52984">
        <w:rPr>
          <w:rFonts w:ascii="Times New Roman" w:hAnsi="Times New Roman"/>
          <w:b/>
          <w:color w:val="FF0000"/>
          <w:sz w:val="24"/>
          <w:szCs w:val="24"/>
          <w:u w:val="single"/>
        </w:rPr>
        <w:t>Для участников из России</w:t>
      </w:r>
      <w:r w:rsidRPr="00A5298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A52984" w:rsidRPr="00175D7E">
        <w:rPr>
          <w:rFonts w:ascii="Times New Roman" w:hAnsi="Times New Roman"/>
          <w:b/>
          <w:bCs/>
          <w:i/>
          <w:color w:val="C00000"/>
          <w:u w:val="single"/>
        </w:rPr>
        <w:t xml:space="preserve">к тезисам необходимо приложить акт экспортного </w:t>
      </w:r>
      <w:r w:rsidR="00FD23C5">
        <w:rPr>
          <w:rFonts w:ascii="Times New Roman" w:hAnsi="Times New Roman"/>
          <w:b/>
          <w:bCs/>
          <w:i/>
          <w:color w:val="C00000"/>
          <w:u w:val="single"/>
        </w:rPr>
        <w:t xml:space="preserve">или экспертного </w:t>
      </w:r>
      <w:r w:rsidR="00A52984" w:rsidRPr="00175D7E">
        <w:rPr>
          <w:rFonts w:ascii="Times New Roman" w:hAnsi="Times New Roman"/>
          <w:b/>
          <w:bCs/>
          <w:i/>
          <w:color w:val="C00000"/>
          <w:u w:val="single"/>
        </w:rPr>
        <w:t xml:space="preserve">контроля тезисов доклада, либо привезти </w:t>
      </w:r>
      <w:r w:rsidR="00A52984">
        <w:rPr>
          <w:rFonts w:ascii="Times New Roman" w:hAnsi="Times New Roman"/>
          <w:b/>
          <w:bCs/>
          <w:i/>
          <w:color w:val="C00000"/>
          <w:u w:val="single"/>
        </w:rPr>
        <w:t>его с собой на доклад (или дослать до начала конференции).</w:t>
      </w:r>
    </w:p>
    <w:p w14:paraId="1B1449A5" w14:textId="77777777" w:rsidR="00D04708" w:rsidRPr="007C09F2" w:rsidRDefault="00D04708" w:rsidP="007C09F2">
      <w:pPr>
        <w:pStyle w:val="a4"/>
        <w:ind w:left="708" w:firstLine="708"/>
        <w:rPr>
          <w:rFonts w:ascii="Times New Roman" w:hAnsi="Times New Roman"/>
          <w:sz w:val="22"/>
          <w:szCs w:val="22"/>
        </w:rPr>
      </w:pPr>
      <w:r w:rsidRPr="00210B4D">
        <w:rPr>
          <w:rFonts w:ascii="Times New Roman" w:hAnsi="Times New Roman"/>
        </w:rPr>
        <w:br/>
        <w:t xml:space="preserve">Тезисы </w:t>
      </w:r>
      <w:r>
        <w:rPr>
          <w:rFonts w:ascii="Times New Roman" w:hAnsi="Times New Roman"/>
        </w:rPr>
        <w:t xml:space="preserve">должны быть  </w:t>
      </w:r>
      <w:r w:rsidRPr="00210B4D">
        <w:rPr>
          <w:rFonts w:ascii="Times New Roman" w:hAnsi="Times New Roman"/>
        </w:rPr>
        <w:t xml:space="preserve">высланы в адрес Оргкомитета по </w:t>
      </w:r>
      <w:proofErr w:type="spellStart"/>
      <w:r w:rsidRPr="00210B4D">
        <w:rPr>
          <w:rFonts w:ascii="Times New Roman" w:hAnsi="Times New Roman"/>
        </w:rPr>
        <w:t>e-mail</w:t>
      </w:r>
      <w:proofErr w:type="spellEnd"/>
      <w:r w:rsidRPr="00210B4D">
        <w:rPr>
          <w:rFonts w:ascii="Times New Roman" w:hAnsi="Times New Roman"/>
        </w:rPr>
        <w:t xml:space="preserve">:  </w:t>
      </w:r>
      <w:proofErr w:type="spellStart"/>
      <w:r w:rsidR="005D124F">
        <w:rPr>
          <w:rFonts w:ascii="Times New Roman" w:hAnsi="Times New Roman"/>
          <w:sz w:val="22"/>
          <w:szCs w:val="22"/>
          <w:lang w:val="en-US"/>
        </w:rPr>
        <w:t>interc</w:t>
      </w:r>
      <w:r w:rsidR="007C09F2">
        <w:rPr>
          <w:rFonts w:ascii="Times New Roman" w:hAnsi="Times New Roman"/>
          <w:sz w:val="22"/>
          <w:szCs w:val="22"/>
          <w:lang w:val="en-US"/>
        </w:rPr>
        <w:t>onf</w:t>
      </w:r>
      <w:proofErr w:type="spellEnd"/>
      <w:r w:rsidR="007C09F2" w:rsidRPr="00451F72">
        <w:rPr>
          <w:rFonts w:ascii="Times New Roman" w:hAnsi="Times New Roman"/>
          <w:sz w:val="22"/>
          <w:szCs w:val="22"/>
        </w:rPr>
        <w:t>3</w:t>
      </w:r>
      <w:r w:rsidR="007C09F2" w:rsidRPr="00255194">
        <w:rPr>
          <w:rFonts w:ascii="Times New Roman" w:hAnsi="Times New Roman"/>
          <w:sz w:val="22"/>
          <w:szCs w:val="22"/>
        </w:rPr>
        <w:t>@yandex.ru</w:t>
      </w:r>
      <w:r w:rsidRPr="00210B4D">
        <w:rPr>
          <w:rFonts w:ascii="Times New Roman" w:hAnsi="Times New Roman"/>
        </w:rPr>
        <w:t xml:space="preserve">,  olgitast2011@mail.ru , или по адресу uvar11@yandex.ru </w:t>
      </w:r>
      <w:r>
        <w:rPr>
          <w:rFonts w:ascii="Times New Roman" w:hAnsi="Times New Roman"/>
        </w:rPr>
        <w:t>.</w:t>
      </w:r>
    </w:p>
    <w:p w14:paraId="7459F6FC" w14:textId="77777777" w:rsidR="00D04708" w:rsidRPr="00210B4D" w:rsidRDefault="00D04708" w:rsidP="00D04708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210B4D">
        <w:rPr>
          <w:rFonts w:ascii="Times New Roman" w:hAnsi="Times New Roman"/>
          <w:bCs/>
          <w:i/>
          <w:sz w:val="24"/>
          <w:szCs w:val="24"/>
        </w:rPr>
        <w:t>Публикации</w:t>
      </w:r>
      <w:r w:rsidRPr="00210B4D">
        <w:rPr>
          <w:rFonts w:ascii="Times New Roman" w:hAnsi="Times New Roman"/>
        </w:rPr>
        <w:t>.</w:t>
      </w:r>
    </w:p>
    <w:p w14:paraId="3A651CA8" w14:textId="77777777" w:rsidR="00D04708" w:rsidRPr="00A5201B" w:rsidRDefault="00D04708" w:rsidP="00A5201B">
      <w:pPr>
        <w:spacing w:after="0"/>
        <w:rPr>
          <w:rFonts w:ascii="Arial" w:hAnsi="Arial" w:cs="Arial"/>
          <w:color w:val="760FCB"/>
          <w:sz w:val="38"/>
          <w:szCs w:val="38"/>
        </w:rPr>
      </w:pPr>
      <w:r w:rsidRPr="00210B4D">
        <w:rPr>
          <w:rFonts w:ascii="Times New Roman" w:hAnsi="Times New Roman"/>
        </w:rPr>
        <w:t>После проведения конференции будут опубликованы «Труды конференции». Выбранные статьи планируется опубликовать в издательстве</w:t>
      </w:r>
      <w:r w:rsidR="007C09F2">
        <w:rPr>
          <w:rFonts w:ascii="Times New Roman" w:hAnsi="Times New Roman"/>
        </w:rPr>
        <w:t>,</w:t>
      </w:r>
      <w:r w:rsidRPr="00210B4D">
        <w:rPr>
          <w:rFonts w:ascii="Times New Roman" w:hAnsi="Times New Roman"/>
        </w:rPr>
        <w:t xml:space="preserve"> </w:t>
      </w:r>
      <w:r w:rsidR="00F94517">
        <w:rPr>
          <w:rFonts w:ascii="Times New Roman" w:hAnsi="Times New Roman"/>
        </w:rPr>
        <w:t xml:space="preserve">индексируемом </w:t>
      </w:r>
      <w:r w:rsidR="001F24CC">
        <w:rPr>
          <w:rFonts w:ascii="Times New Roman" w:hAnsi="Times New Roman"/>
        </w:rPr>
        <w:t xml:space="preserve"> в </w:t>
      </w:r>
      <w:r w:rsidR="001F24CC">
        <w:rPr>
          <w:rFonts w:ascii="Times New Roman" w:hAnsi="Times New Roman"/>
          <w:lang w:val="en-US"/>
        </w:rPr>
        <w:t>SCOPUS</w:t>
      </w:r>
      <w:r w:rsidR="001F24CC" w:rsidRPr="001F24CC">
        <w:rPr>
          <w:rFonts w:ascii="Times New Roman" w:hAnsi="Times New Roman"/>
        </w:rPr>
        <w:t xml:space="preserve">  </w:t>
      </w:r>
      <w:r w:rsidR="001F24CC">
        <w:rPr>
          <w:rFonts w:ascii="Times New Roman" w:hAnsi="Times New Roman"/>
        </w:rPr>
        <w:t>или в журнале, входящим в список ВАК</w:t>
      </w:r>
      <w:r w:rsidR="00A5201B" w:rsidRPr="00F402F5">
        <w:rPr>
          <w:rFonts w:ascii="Times New Roman" w:hAnsi="Times New Roman"/>
        </w:rPr>
        <w:t>.</w:t>
      </w:r>
      <w:r w:rsidRPr="00210B4D">
        <w:rPr>
          <w:rFonts w:ascii="Times New Roman" w:hAnsi="Times New Roman"/>
        </w:rPr>
        <w:t xml:space="preserve"> </w:t>
      </w:r>
      <w:r w:rsidR="001F24CC">
        <w:rPr>
          <w:rFonts w:ascii="Times New Roman" w:hAnsi="Times New Roman"/>
        </w:rPr>
        <w:t xml:space="preserve"> </w:t>
      </w:r>
      <w:r w:rsidRPr="00210B4D">
        <w:rPr>
          <w:rFonts w:ascii="Times New Roman" w:hAnsi="Times New Roman"/>
        </w:rPr>
        <w:t xml:space="preserve">Дата представления статей, объем и правила оформления будут сообщены </w:t>
      </w:r>
      <w:r w:rsidR="00F94517">
        <w:rPr>
          <w:rFonts w:ascii="Times New Roman" w:hAnsi="Times New Roman"/>
        </w:rPr>
        <w:t>дополнительно путём рассылки</w:t>
      </w:r>
      <w:r w:rsidRPr="00210B4D">
        <w:rPr>
          <w:rFonts w:ascii="Times New Roman" w:hAnsi="Times New Roman"/>
        </w:rPr>
        <w:t xml:space="preserve">, а также в новостях на сайте конференции </w:t>
      </w:r>
      <w:hyperlink r:id="rId5" w:history="1">
        <w:r w:rsidRPr="00210B4D">
          <w:rPr>
            <w:rStyle w:val="a3"/>
            <w:rFonts w:ascii="Times New Roman" w:hAnsi="Times New Roman"/>
            <w:lang w:val="en-US"/>
          </w:rPr>
          <w:t>www</w:t>
        </w:r>
        <w:r w:rsidRPr="00210B4D">
          <w:rPr>
            <w:rStyle w:val="a3"/>
            <w:rFonts w:ascii="Times New Roman" w:hAnsi="Times New Roman"/>
          </w:rPr>
          <w:t>.</w:t>
        </w:r>
        <w:proofErr w:type="spellStart"/>
        <w:r w:rsidRPr="00210B4D">
          <w:rPr>
            <w:rStyle w:val="a3"/>
            <w:rFonts w:ascii="Times New Roman" w:hAnsi="Times New Roman"/>
            <w:lang w:val="en-US"/>
          </w:rPr>
          <w:t>mnps</w:t>
        </w:r>
        <w:proofErr w:type="spellEnd"/>
        <w:r w:rsidRPr="00210B4D">
          <w:rPr>
            <w:rStyle w:val="a3"/>
            <w:rFonts w:ascii="Times New Roman" w:hAnsi="Times New Roman"/>
          </w:rPr>
          <w:t>3.</w:t>
        </w:r>
        <w:proofErr w:type="spellStart"/>
        <w:r w:rsidRPr="00210B4D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Pr="00210B4D">
        <w:rPr>
          <w:rFonts w:ascii="Times New Roman" w:hAnsi="Times New Roman"/>
        </w:rPr>
        <w:t>.</w:t>
      </w:r>
    </w:p>
    <w:p w14:paraId="54091D4A" w14:textId="77777777" w:rsidR="00A5201B" w:rsidRDefault="00A5201B" w:rsidP="00D04708">
      <w:pPr>
        <w:pStyle w:val="a4"/>
        <w:rPr>
          <w:rFonts w:ascii="Times New Roman" w:hAnsi="Times New Roman"/>
          <w:b w:val="0"/>
          <w:sz w:val="22"/>
          <w:szCs w:val="22"/>
        </w:rPr>
      </w:pPr>
    </w:p>
    <w:p w14:paraId="7CB58BED" w14:textId="77777777" w:rsidR="00F94517" w:rsidRDefault="00D818A9" w:rsidP="00D04708">
      <w:pPr>
        <w:pStyle w:val="a4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Планируются пленарные (35 минут),</w:t>
      </w:r>
      <w:r w:rsidR="00D04708" w:rsidRPr="00D04708">
        <w:rPr>
          <w:rFonts w:ascii="Times New Roman" w:hAnsi="Times New Roman"/>
          <w:b w:val="0"/>
          <w:sz w:val="22"/>
          <w:szCs w:val="22"/>
        </w:rPr>
        <w:t xml:space="preserve"> секционные</w:t>
      </w:r>
      <w:r w:rsidR="00F94517">
        <w:rPr>
          <w:rFonts w:ascii="Times New Roman" w:hAnsi="Times New Roman"/>
          <w:b w:val="0"/>
          <w:sz w:val="22"/>
          <w:szCs w:val="22"/>
        </w:rPr>
        <w:t xml:space="preserve"> </w:t>
      </w:r>
      <w:r w:rsidR="00D04708" w:rsidRPr="00D04708">
        <w:rPr>
          <w:rFonts w:ascii="Times New Roman" w:hAnsi="Times New Roman"/>
          <w:b w:val="0"/>
          <w:sz w:val="22"/>
          <w:szCs w:val="22"/>
        </w:rPr>
        <w:t>(20 минут)</w:t>
      </w:r>
      <w:r w:rsidR="00A5201B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 и стендовые </w:t>
      </w:r>
      <w:r w:rsidR="00A5201B">
        <w:rPr>
          <w:rFonts w:ascii="Times New Roman" w:hAnsi="Times New Roman"/>
          <w:b w:val="0"/>
          <w:sz w:val="22"/>
          <w:szCs w:val="22"/>
        </w:rPr>
        <w:t>доклады.</w:t>
      </w:r>
    </w:p>
    <w:p w14:paraId="5BC60074" w14:textId="77777777" w:rsidR="0094675B" w:rsidRDefault="0094675B" w:rsidP="00D04708">
      <w:pPr>
        <w:pStyle w:val="a4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Планируется проведение конкурсов на лучший доклад среди представленных студентами и аспирантами.</w:t>
      </w:r>
    </w:p>
    <w:p w14:paraId="560C37A2" w14:textId="77777777" w:rsidR="00175D7E" w:rsidRPr="00175D7E" w:rsidRDefault="00175D7E" w:rsidP="00175D7E">
      <w:pPr>
        <w:keepNext/>
        <w:jc w:val="center"/>
        <w:outlineLvl w:val="1"/>
        <w:rPr>
          <w:rFonts w:ascii="Times New Roman" w:hAnsi="Times New Roman"/>
          <w:b/>
          <w:bCs/>
        </w:rPr>
      </w:pPr>
      <w:r w:rsidRPr="00175D7E">
        <w:rPr>
          <w:rFonts w:ascii="Times New Roman" w:hAnsi="Times New Roman"/>
          <w:b/>
          <w:bCs/>
        </w:rPr>
        <w:t>МЕЖДУНАРОДНЫЙ НАУЧНЫЙ КОМИТЕТ</w:t>
      </w:r>
    </w:p>
    <w:p w14:paraId="2DBF255C" w14:textId="77777777" w:rsidR="000900B0" w:rsidRDefault="001F24CC" w:rsidP="00175D7E">
      <w:pPr>
        <w:spacing w:after="0"/>
        <w:rPr>
          <w:rFonts w:ascii="Times New Roman" w:hAnsi="Times New Roman"/>
          <w:bCs/>
          <w:sz w:val="24"/>
          <w:szCs w:val="24"/>
        </w:rPr>
      </w:pPr>
      <w:r w:rsidRPr="00175D7E">
        <w:rPr>
          <w:rFonts w:ascii="Times New Roman" w:hAnsi="Times New Roman"/>
          <w:bCs/>
        </w:rPr>
        <w:t xml:space="preserve">Б.Н. </w:t>
      </w:r>
      <w:proofErr w:type="spellStart"/>
      <w:r w:rsidRPr="00175D7E">
        <w:rPr>
          <w:rFonts w:ascii="Times New Roman" w:hAnsi="Times New Roman"/>
          <w:bCs/>
        </w:rPr>
        <w:t>Четверушкин</w:t>
      </w:r>
      <w:proofErr w:type="spellEnd"/>
      <w:r>
        <w:rPr>
          <w:rFonts w:ascii="Times New Roman" w:hAnsi="Times New Roman"/>
          <w:bCs/>
        </w:rPr>
        <w:t xml:space="preserve">, </w:t>
      </w:r>
      <w:r w:rsidRPr="00175D7E">
        <w:rPr>
          <w:rFonts w:ascii="Times New Roman" w:hAnsi="Times New Roman"/>
          <w:bCs/>
        </w:rPr>
        <w:t xml:space="preserve"> </w:t>
      </w:r>
      <w:r w:rsidR="00175D7E" w:rsidRPr="00175D7E">
        <w:rPr>
          <w:rFonts w:ascii="Times New Roman" w:hAnsi="Times New Roman"/>
          <w:bCs/>
          <w:sz w:val="24"/>
          <w:szCs w:val="24"/>
        </w:rPr>
        <w:t xml:space="preserve">А.С. Сигов, В.Д. </w:t>
      </w:r>
      <w:proofErr w:type="spellStart"/>
      <w:r w:rsidR="00175D7E" w:rsidRPr="00175D7E">
        <w:rPr>
          <w:rFonts w:ascii="Times New Roman" w:hAnsi="Times New Roman"/>
          <w:bCs/>
          <w:sz w:val="24"/>
          <w:szCs w:val="24"/>
        </w:rPr>
        <w:t>Лахно</w:t>
      </w:r>
      <w:proofErr w:type="spellEnd"/>
      <w:r w:rsidR="00175D7E" w:rsidRPr="00175D7E">
        <w:rPr>
          <w:rFonts w:ascii="Times New Roman" w:hAnsi="Times New Roman"/>
          <w:bCs/>
          <w:sz w:val="24"/>
          <w:szCs w:val="24"/>
        </w:rPr>
        <w:t xml:space="preserve">, Г.Ю. Ризниченко, </w:t>
      </w:r>
      <w:proofErr w:type="spellStart"/>
      <w:r w:rsidR="00175D7E" w:rsidRPr="00175D7E">
        <w:rPr>
          <w:rFonts w:ascii="Times New Roman" w:hAnsi="Times New Roman"/>
          <w:bCs/>
          <w:sz w:val="24"/>
          <w:szCs w:val="24"/>
        </w:rPr>
        <w:t>А.К.Чернышёв</w:t>
      </w:r>
      <w:proofErr w:type="spellEnd"/>
      <w:r w:rsidR="00175D7E" w:rsidRPr="00175D7E">
        <w:rPr>
          <w:rFonts w:ascii="Times New Roman" w:hAnsi="Times New Roman"/>
          <w:bCs/>
          <w:sz w:val="24"/>
          <w:szCs w:val="24"/>
        </w:rPr>
        <w:t xml:space="preserve">, </w:t>
      </w:r>
    </w:p>
    <w:p w14:paraId="1908F64B" w14:textId="77777777" w:rsidR="009D32EB" w:rsidRPr="00CC57B8" w:rsidRDefault="00DB6BE6" w:rsidP="00175D7E">
      <w:pPr>
        <w:spacing w:after="0"/>
        <w:rPr>
          <w:rFonts w:ascii="Times New Roman" w:hAnsi="Times New Roman"/>
          <w:bCs/>
          <w:sz w:val="24"/>
          <w:szCs w:val="24"/>
        </w:rPr>
      </w:pPr>
      <w:r w:rsidRPr="00175D7E">
        <w:rPr>
          <w:rFonts w:ascii="Times New Roman" w:hAnsi="Times New Roman"/>
          <w:bCs/>
        </w:rPr>
        <w:t>М.В. Якобовский</w:t>
      </w:r>
      <w:r>
        <w:rPr>
          <w:rFonts w:ascii="Times New Roman" w:hAnsi="Times New Roman"/>
          <w:bCs/>
        </w:rPr>
        <w:t xml:space="preserve">, </w:t>
      </w:r>
      <w:r w:rsidR="00175D7E" w:rsidRPr="00175D7E">
        <w:rPr>
          <w:rFonts w:ascii="Times New Roman" w:hAnsi="Times New Roman"/>
          <w:bCs/>
          <w:sz w:val="24"/>
          <w:szCs w:val="24"/>
        </w:rPr>
        <w:t xml:space="preserve"> </w:t>
      </w:r>
      <w:r w:rsidRPr="00175D7E">
        <w:rPr>
          <w:rFonts w:ascii="Times New Roman" w:hAnsi="Times New Roman"/>
          <w:bCs/>
          <w:sz w:val="24"/>
          <w:szCs w:val="24"/>
        </w:rPr>
        <w:t>В.М.</w:t>
      </w:r>
      <w:r w:rsidRPr="00DB6BE6">
        <w:rPr>
          <w:rFonts w:ascii="Times New Roman" w:hAnsi="Times New Roman"/>
          <w:bCs/>
        </w:rPr>
        <w:t xml:space="preserve"> </w:t>
      </w:r>
      <w:r w:rsidR="00175D7E" w:rsidRPr="00175D7E">
        <w:rPr>
          <w:rFonts w:ascii="Times New Roman" w:hAnsi="Times New Roman"/>
          <w:bCs/>
          <w:sz w:val="24"/>
          <w:szCs w:val="24"/>
        </w:rPr>
        <w:t xml:space="preserve">Комаров, В.В. Веденяпин, В.В. Соколов,  С.Д. </w:t>
      </w:r>
      <w:proofErr w:type="spellStart"/>
      <w:r w:rsidR="00175D7E" w:rsidRPr="00175D7E">
        <w:rPr>
          <w:rFonts w:ascii="Times New Roman" w:hAnsi="Times New Roman"/>
          <w:bCs/>
          <w:sz w:val="24"/>
          <w:szCs w:val="24"/>
        </w:rPr>
        <w:t>Трайтак</w:t>
      </w:r>
      <w:proofErr w:type="spellEnd"/>
      <w:r w:rsidR="00175D7E" w:rsidRPr="00175D7E">
        <w:rPr>
          <w:rFonts w:ascii="Times New Roman" w:hAnsi="Times New Roman"/>
          <w:bCs/>
          <w:sz w:val="24"/>
          <w:szCs w:val="24"/>
        </w:rPr>
        <w:t xml:space="preserve">,  </w:t>
      </w:r>
    </w:p>
    <w:p w14:paraId="07DD53BF" w14:textId="77777777" w:rsidR="000900B0" w:rsidRPr="00CC57B8" w:rsidRDefault="00175D7E" w:rsidP="00175D7E">
      <w:pPr>
        <w:spacing w:after="0"/>
        <w:rPr>
          <w:rFonts w:ascii="Times New Roman" w:hAnsi="Times New Roman"/>
          <w:bCs/>
          <w:sz w:val="24"/>
          <w:szCs w:val="24"/>
        </w:rPr>
      </w:pPr>
      <w:r w:rsidRPr="00175D7E">
        <w:rPr>
          <w:rFonts w:ascii="Times New Roman" w:hAnsi="Times New Roman"/>
          <w:bCs/>
          <w:sz w:val="24"/>
          <w:szCs w:val="24"/>
        </w:rPr>
        <w:t>И</w:t>
      </w:r>
      <w:r w:rsidRPr="00CC57B8">
        <w:rPr>
          <w:rFonts w:ascii="Times New Roman" w:hAnsi="Times New Roman"/>
          <w:bCs/>
          <w:sz w:val="24"/>
          <w:szCs w:val="24"/>
        </w:rPr>
        <w:t>.</w:t>
      </w:r>
      <w:r w:rsidRPr="00175D7E">
        <w:rPr>
          <w:rFonts w:ascii="Times New Roman" w:hAnsi="Times New Roman"/>
          <w:bCs/>
          <w:sz w:val="24"/>
          <w:szCs w:val="24"/>
        </w:rPr>
        <w:t>В</w:t>
      </w:r>
      <w:r w:rsidRPr="00CC57B8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175D7E">
        <w:rPr>
          <w:rFonts w:ascii="Times New Roman" w:hAnsi="Times New Roman"/>
          <w:bCs/>
          <w:sz w:val="24"/>
          <w:szCs w:val="24"/>
        </w:rPr>
        <w:t>Пузынин</w:t>
      </w:r>
      <w:proofErr w:type="spellEnd"/>
      <w:r w:rsidRPr="00CC57B8">
        <w:rPr>
          <w:rFonts w:ascii="Times New Roman" w:hAnsi="Times New Roman"/>
          <w:bCs/>
          <w:sz w:val="24"/>
          <w:szCs w:val="24"/>
        </w:rPr>
        <w:t>,</w:t>
      </w:r>
      <w:r w:rsidR="00A80CFC" w:rsidRPr="00CC57B8">
        <w:rPr>
          <w:rFonts w:ascii="Times New Roman" w:hAnsi="Times New Roman"/>
          <w:bCs/>
          <w:sz w:val="24"/>
          <w:szCs w:val="24"/>
        </w:rPr>
        <w:t xml:space="preserve"> </w:t>
      </w:r>
      <w:r w:rsidR="00A80CFC">
        <w:rPr>
          <w:rFonts w:ascii="Times New Roman" w:hAnsi="Times New Roman"/>
          <w:bCs/>
          <w:sz w:val="24"/>
          <w:szCs w:val="24"/>
        </w:rPr>
        <w:t>Л</w:t>
      </w:r>
      <w:r w:rsidR="00A80CFC" w:rsidRPr="00CC57B8">
        <w:rPr>
          <w:rFonts w:ascii="Times New Roman" w:hAnsi="Times New Roman"/>
          <w:bCs/>
          <w:sz w:val="24"/>
          <w:szCs w:val="24"/>
        </w:rPr>
        <w:t>.</w:t>
      </w:r>
      <w:r w:rsidR="00A80CFC">
        <w:rPr>
          <w:rFonts w:ascii="Times New Roman" w:hAnsi="Times New Roman"/>
          <w:bCs/>
          <w:sz w:val="24"/>
          <w:szCs w:val="24"/>
        </w:rPr>
        <w:t>В</w:t>
      </w:r>
      <w:r w:rsidR="00A80CFC" w:rsidRPr="00CC57B8">
        <w:rPr>
          <w:rFonts w:ascii="Times New Roman" w:hAnsi="Times New Roman"/>
          <w:bCs/>
          <w:sz w:val="24"/>
          <w:szCs w:val="24"/>
        </w:rPr>
        <w:t xml:space="preserve">. </w:t>
      </w:r>
      <w:r w:rsidR="00A80CFC">
        <w:rPr>
          <w:rFonts w:ascii="Times New Roman" w:hAnsi="Times New Roman"/>
          <w:bCs/>
          <w:sz w:val="24"/>
          <w:szCs w:val="24"/>
        </w:rPr>
        <w:t>Плетнёв</w:t>
      </w:r>
      <w:r w:rsidR="00A80CFC" w:rsidRPr="00CC57B8">
        <w:rPr>
          <w:rFonts w:ascii="Times New Roman" w:hAnsi="Times New Roman"/>
          <w:bCs/>
          <w:sz w:val="24"/>
          <w:szCs w:val="24"/>
        </w:rPr>
        <w:t xml:space="preserve">, </w:t>
      </w:r>
      <w:r w:rsidR="00A80CFC">
        <w:rPr>
          <w:rFonts w:ascii="Times New Roman" w:hAnsi="Times New Roman"/>
          <w:bCs/>
          <w:sz w:val="24"/>
          <w:szCs w:val="24"/>
        </w:rPr>
        <w:t>Н</w:t>
      </w:r>
      <w:r w:rsidR="00A80CFC" w:rsidRPr="00CC57B8">
        <w:rPr>
          <w:rFonts w:ascii="Times New Roman" w:hAnsi="Times New Roman"/>
          <w:bCs/>
          <w:sz w:val="24"/>
          <w:szCs w:val="24"/>
        </w:rPr>
        <w:t>.</w:t>
      </w:r>
      <w:r w:rsidR="00A80CFC">
        <w:rPr>
          <w:rFonts w:ascii="Times New Roman" w:hAnsi="Times New Roman"/>
          <w:bCs/>
          <w:sz w:val="24"/>
          <w:szCs w:val="24"/>
        </w:rPr>
        <w:t>Н</w:t>
      </w:r>
      <w:r w:rsidR="00A80CFC" w:rsidRPr="00CC57B8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A80CFC">
        <w:rPr>
          <w:rFonts w:ascii="Times New Roman" w:hAnsi="Times New Roman"/>
          <w:bCs/>
          <w:sz w:val="24"/>
          <w:szCs w:val="24"/>
        </w:rPr>
        <w:t>Карабутов</w:t>
      </w:r>
      <w:proofErr w:type="spellEnd"/>
      <w:r w:rsidR="00A80CFC" w:rsidRPr="00CC57B8">
        <w:rPr>
          <w:rFonts w:ascii="Times New Roman" w:hAnsi="Times New Roman"/>
          <w:bCs/>
          <w:sz w:val="24"/>
          <w:szCs w:val="24"/>
        </w:rPr>
        <w:t xml:space="preserve">, </w:t>
      </w:r>
      <w:r w:rsidR="00A80CFC">
        <w:rPr>
          <w:rFonts w:ascii="Times New Roman" w:hAnsi="Times New Roman"/>
          <w:bCs/>
          <w:sz w:val="24"/>
          <w:szCs w:val="24"/>
        </w:rPr>
        <w:t>А</w:t>
      </w:r>
      <w:r w:rsidRPr="00CC57B8">
        <w:rPr>
          <w:rFonts w:ascii="Times New Roman" w:hAnsi="Times New Roman"/>
          <w:bCs/>
          <w:sz w:val="24"/>
          <w:szCs w:val="24"/>
        </w:rPr>
        <w:t>.</w:t>
      </w:r>
      <w:r w:rsidRPr="00175D7E">
        <w:rPr>
          <w:rFonts w:ascii="Times New Roman" w:hAnsi="Times New Roman"/>
          <w:bCs/>
          <w:sz w:val="24"/>
          <w:szCs w:val="24"/>
        </w:rPr>
        <w:t>И</w:t>
      </w:r>
      <w:r w:rsidRPr="00CC57B8">
        <w:rPr>
          <w:rFonts w:ascii="Times New Roman" w:hAnsi="Times New Roman"/>
          <w:bCs/>
          <w:sz w:val="24"/>
          <w:szCs w:val="24"/>
        </w:rPr>
        <w:t xml:space="preserve">. </w:t>
      </w:r>
      <w:r w:rsidRPr="00175D7E">
        <w:rPr>
          <w:rFonts w:ascii="Times New Roman" w:hAnsi="Times New Roman"/>
          <w:bCs/>
          <w:sz w:val="24"/>
          <w:szCs w:val="24"/>
        </w:rPr>
        <w:t>Лобанов</w:t>
      </w:r>
      <w:r w:rsidRPr="00CC57B8">
        <w:rPr>
          <w:rFonts w:ascii="Times New Roman" w:hAnsi="Times New Roman"/>
          <w:bCs/>
          <w:sz w:val="24"/>
          <w:szCs w:val="24"/>
        </w:rPr>
        <w:t xml:space="preserve">, </w:t>
      </w:r>
      <w:r w:rsidRPr="00175D7E">
        <w:rPr>
          <w:rFonts w:ascii="Times New Roman" w:hAnsi="Times New Roman"/>
          <w:sz w:val="24"/>
          <w:szCs w:val="24"/>
        </w:rPr>
        <w:t>Н</w:t>
      </w:r>
      <w:r w:rsidRPr="00CC57B8">
        <w:rPr>
          <w:rFonts w:ascii="Times New Roman" w:hAnsi="Times New Roman"/>
          <w:sz w:val="24"/>
          <w:szCs w:val="24"/>
        </w:rPr>
        <w:t>.</w:t>
      </w:r>
      <w:r w:rsidRPr="00175D7E">
        <w:rPr>
          <w:rFonts w:ascii="Times New Roman" w:hAnsi="Times New Roman"/>
          <w:sz w:val="24"/>
          <w:szCs w:val="24"/>
        </w:rPr>
        <w:t>Н</w:t>
      </w:r>
      <w:r w:rsidRPr="00CC57B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75D7E">
        <w:rPr>
          <w:rFonts w:ascii="Times New Roman" w:hAnsi="Times New Roman"/>
          <w:sz w:val="24"/>
          <w:szCs w:val="24"/>
        </w:rPr>
        <w:t>Холщевникова</w:t>
      </w:r>
      <w:proofErr w:type="spellEnd"/>
      <w:r w:rsidRPr="00CC57B8">
        <w:rPr>
          <w:rFonts w:ascii="Times New Roman" w:hAnsi="Times New Roman"/>
          <w:sz w:val="24"/>
          <w:szCs w:val="24"/>
        </w:rPr>
        <w:t>,</w:t>
      </w:r>
      <w:r w:rsidRPr="00CC57B8">
        <w:rPr>
          <w:rFonts w:ascii="Times New Roman" w:hAnsi="Times New Roman"/>
          <w:bCs/>
          <w:sz w:val="24"/>
          <w:szCs w:val="24"/>
        </w:rPr>
        <w:t xml:space="preserve"> </w:t>
      </w:r>
    </w:p>
    <w:p w14:paraId="50E27837" w14:textId="77777777" w:rsidR="00175D7E" w:rsidRPr="008C6AB6" w:rsidRDefault="000900B0" w:rsidP="00175D7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</w:rPr>
        <w:t>Т</w:t>
      </w:r>
      <w:r w:rsidRPr="008C6AB6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А</w:t>
      </w:r>
      <w:r w:rsidRPr="008C6AB6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Сушкевич</w:t>
      </w:r>
      <w:proofErr w:type="spellEnd"/>
      <w:r w:rsidRPr="008C6AB6">
        <w:rPr>
          <w:rFonts w:ascii="Times New Roman" w:hAnsi="Times New Roman"/>
          <w:bCs/>
          <w:sz w:val="24"/>
          <w:szCs w:val="24"/>
        </w:rPr>
        <w:t xml:space="preserve">, </w:t>
      </w:r>
      <w:r w:rsidR="00175D7E" w:rsidRPr="008C6A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</w:t>
      </w:r>
      <w:r w:rsidRPr="008C6AB6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А</w:t>
      </w:r>
      <w:r w:rsidRPr="008C6AB6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8C6A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Намгаладзе</w:t>
      </w:r>
      <w:proofErr w:type="spellEnd"/>
      <w:r w:rsidRPr="008C6AB6">
        <w:rPr>
          <w:rFonts w:ascii="Times New Roman" w:hAnsi="Times New Roman"/>
          <w:bCs/>
          <w:sz w:val="24"/>
          <w:szCs w:val="24"/>
        </w:rPr>
        <w:t xml:space="preserve">, </w:t>
      </w:r>
      <w:r w:rsidR="009D32EB">
        <w:rPr>
          <w:rFonts w:ascii="Times New Roman" w:hAnsi="Times New Roman"/>
          <w:bCs/>
          <w:sz w:val="24"/>
          <w:szCs w:val="24"/>
        </w:rPr>
        <w:t>В</w:t>
      </w:r>
      <w:r w:rsidR="009D32EB" w:rsidRPr="008C6AB6">
        <w:rPr>
          <w:rFonts w:ascii="Times New Roman" w:hAnsi="Times New Roman"/>
          <w:bCs/>
          <w:sz w:val="24"/>
          <w:szCs w:val="24"/>
        </w:rPr>
        <w:t>.</w:t>
      </w:r>
      <w:r w:rsidR="009D32EB">
        <w:rPr>
          <w:rFonts w:ascii="Times New Roman" w:hAnsi="Times New Roman"/>
          <w:bCs/>
          <w:sz w:val="24"/>
          <w:szCs w:val="24"/>
        </w:rPr>
        <w:t>А</w:t>
      </w:r>
      <w:r w:rsidR="009D32EB" w:rsidRPr="008C6AB6">
        <w:rPr>
          <w:rFonts w:ascii="Times New Roman" w:hAnsi="Times New Roman"/>
          <w:bCs/>
          <w:sz w:val="24"/>
          <w:szCs w:val="24"/>
        </w:rPr>
        <w:t xml:space="preserve">. </w:t>
      </w:r>
      <w:r w:rsidR="009D32EB">
        <w:rPr>
          <w:rFonts w:ascii="Times New Roman" w:hAnsi="Times New Roman"/>
          <w:bCs/>
          <w:sz w:val="24"/>
          <w:szCs w:val="24"/>
        </w:rPr>
        <w:t>Загайнов</w:t>
      </w:r>
      <w:r w:rsidR="009D32EB" w:rsidRPr="008C6AB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М</w:t>
      </w:r>
      <w:r w:rsidRPr="008C6AB6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А</w:t>
      </w:r>
      <w:r w:rsidRPr="008C6AB6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Князева</w:t>
      </w:r>
      <w:proofErr w:type="spellEnd"/>
      <w:r w:rsidRPr="008C6AB6">
        <w:rPr>
          <w:rFonts w:ascii="Times New Roman" w:hAnsi="Times New Roman"/>
          <w:bCs/>
          <w:sz w:val="24"/>
          <w:szCs w:val="24"/>
        </w:rPr>
        <w:t xml:space="preserve"> (</w:t>
      </w:r>
      <w:r w:rsidRPr="00175D7E">
        <w:rPr>
          <w:rFonts w:ascii="Times New Roman" w:hAnsi="Times New Roman"/>
          <w:bCs/>
          <w:sz w:val="24"/>
          <w:szCs w:val="24"/>
        </w:rPr>
        <w:t>Россия</w:t>
      </w:r>
      <w:r w:rsidRPr="008C6AB6">
        <w:rPr>
          <w:rFonts w:ascii="Times New Roman" w:hAnsi="Times New Roman"/>
          <w:bCs/>
          <w:sz w:val="24"/>
          <w:szCs w:val="24"/>
        </w:rPr>
        <w:t xml:space="preserve">),  </w:t>
      </w:r>
      <w:proofErr w:type="spellStart"/>
      <w:r w:rsidR="00175D7E" w:rsidRPr="00175D7E">
        <w:rPr>
          <w:rFonts w:ascii="Times New Roman" w:hAnsi="Times New Roman"/>
          <w:bCs/>
          <w:sz w:val="24"/>
          <w:szCs w:val="24"/>
        </w:rPr>
        <w:t>В</w:t>
      </w:r>
      <w:r w:rsidR="00175D7E" w:rsidRPr="008C6AB6">
        <w:rPr>
          <w:rFonts w:ascii="Times New Roman" w:hAnsi="Times New Roman"/>
          <w:bCs/>
          <w:sz w:val="24"/>
          <w:szCs w:val="24"/>
        </w:rPr>
        <w:t>.</w:t>
      </w:r>
      <w:r w:rsidR="00175D7E" w:rsidRPr="00175D7E">
        <w:rPr>
          <w:rFonts w:ascii="Times New Roman" w:hAnsi="Times New Roman"/>
          <w:bCs/>
          <w:sz w:val="24"/>
          <w:szCs w:val="24"/>
        </w:rPr>
        <w:t>Л</w:t>
      </w:r>
      <w:r w:rsidR="00175D7E" w:rsidRPr="008C6AB6">
        <w:rPr>
          <w:rFonts w:ascii="Times New Roman" w:hAnsi="Times New Roman"/>
          <w:bCs/>
          <w:sz w:val="24"/>
          <w:szCs w:val="24"/>
        </w:rPr>
        <w:t>.</w:t>
      </w:r>
      <w:r w:rsidR="00175D7E" w:rsidRPr="00175D7E">
        <w:rPr>
          <w:rFonts w:ascii="Times New Roman" w:hAnsi="Times New Roman"/>
          <w:bCs/>
          <w:sz w:val="24"/>
          <w:szCs w:val="24"/>
        </w:rPr>
        <w:t>Малышев</w:t>
      </w:r>
      <w:proofErr w:type="spellEnd"/>
      <w:r w:rsidR="00175D7E" w:rsidRPr="008C6AB6">
        <w:rPr>
          <w:rFonts w:ascii="Times New Roman" w:hAnsi="Times New Roman"/>
          <w:bCs/>
          <w:sz w:val="24"/>
          <w:szCs w:val="24"/>
        </w:rPr>
        <w:t xml:space="preserve"> (</w:t>
      </w:r>
      <w:r w:rsidR="00175D7E" w:rsidRPr="00175D7E">
        <w:rPr>
          <w:rFonts w:ascii="Times New Roman" w:hAnsi="Times New Roman"/>
          <w:bCs/>
          <w:sz w:val="24"/>
          <w:szCs w:val="24"/>
        </w:rPr>
        <w:t>Белоруссия</w:t>
      </w:r>
      <w:r w:rsidR="00175D7E" w:rsidRPr="008C6AB6">
        <w:rPr>
          <w:rFonts w:ascii="Times New Roman" w:hAnsi="Times New Roman"/>
          <w:bCs/>
          <w:sz w:val="24"/>
          <w:szCs w:val="24"/>
        </w:rPr>
        <w:t xml:space="preserve">), </w:t>
      </w:r>
      <w:r w:rsidR="00175D7E" w:rsidRPr="000900B0">
        <w:rPr>
          <w:rFonts w:ascii="Times New Roman" w:hAnsi="Times New Roman"/>
          <w:bCs/>
          <w:sz w:val="24"/>
          <w:szCs w:val="24"/>
          <w:lang w:val="en-US"/>
        </w:rPr>
        <w:t>H</w:t>
      </w:r>
      <w:r w:rsidR="00175D7E" w:rsidRPr="008C6AB6">
        <w:rPr>
          <w:rFonts w:ascii="Times New Roman" w:hAnsi="Times New Roman"/>
          <w:bCs/>
          <w:sz w:val="24"/>
          <w:szCs w:val="24"/>
        </w:rPr>
        <w:t xml:space="preserve">. </w:t>
      </w:r>
      <w:r w:rsidR="00175D7E" w:rsidRPr="000900B0">
        <w:rPr>
          <w:rFonts w:ascii="Times New Roman" w:hAnsi="Times New Roman"/>
          <w:bCs/>
          <w:sz w:val="24"/>
          <w:szCs w:val="24"/>
          <w:lang w:val="en-US"/>
        </w:rPr>
        <w:t>Haken</w:t>
      </w:r>
      <w:r w:rsidR="00175D7E" w:rsidRPr="008C6AB6">
        <w:rPr>
          <w:rFonts w:ascii="Times New Roman" w:hAnsi="Times New Roman"/>
          <w:bCs/>
          <w:sz w:val="24"/>
          <w:szCs w:val="24"/>
        </w:rPr>
        <w:t xml:space="preserve"> (</w:t>
      </w:r>
      <w:r w:rsidR="00175D7E" w:rsidRPr="000900B0">
        <w:rPr>
          <w:rFonts w:ascii="Times New Roman" w:hAnsi="Times New Roman"/>
          <w:bCs/>
          <w:sz w:val="24"/>
          <w:szCs w:val="24"/>
          <w:lang w:val="en-US"/>
        </w:rPr>
        <w:t>Germany</w:t>
      </w:r>
      <w:r w:rsidR="00175D7E" w:rsidRPr="008C6AB6">
        <w:rPr>
          <w:rFonts w:ascii="Times New Roman" w:hAnsi="Times New Roman"/>
          <w:bCs/>
          <w:sz w:val="24"/>
          <w:szCs w:val="24"/>
        </w:rPr>
        <w:t xml:space="preserve">), </w:t>
      </w:r>
      <w:r w:rsidR="00175D7E" w:rsidRPr="00175D7E">
        <w:rPr>
          <w:rFonts w:ascii="Times New Roman" w:hAnsi="Times New Roman"/>
          <w:bCs/>
          <w:sz w:val="24"/>
          <w:szCs w:val="24"/>
          <w:lang w:val="en-US"/>
        </w:rPr>
        <w:t>S</w:t>
      </w:r>
      <w:r w:rsidR="00175D7E" w:rsidRPr="008C6AB6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175D7E" w:rsidRPr="00175D7E">
        <w:rPr>
          <w:rFonts w:ascii="Times New Roman" w:hAnsi="Times New Roman"/>
          <w:bCs/>
          <w:sz w:val="24"/>
          <w:szCs w:val="24"/>
          <w:lang w:val="en-US"/>
        </w:rPr>
        <w:t>Pinelas</w:t>
      </w:r>
      <w:proofErr w:type="spellEnd"/>
      <w:r w:rsidR="00175D7E" w:rsidRPr="008C6AB6">
        <w:rPr>
          <w:rFonts w:ascii="Times New Roman" w:hAnsi="Times New Roman"/>
          <w:bCs/>
          <w:sz w:val="24"/>
          <w:szCs w:val="24"/>
        </w:rPr>
        <w:t xml:space="preserve"> (</w:t>
      </w:r>
      <w:r w:rsidR="00175D7E" w:rsidRPr="00175D7E">
        <w:rPr>
          <w:rFonts w:ascii="Times New Roman" w:hAnsi="Times New Roman"/>
          <w:bCs/>
          <w:sz w:val="24"/>
          <w:szCs w:val="24"/>
          <w:lang w:val="en-US"/>
        </w:rPr>
        <w:t>Portugal</w:t>
      </w:r>
      <w:r w:rsidR="00175D7E" w:rsidRPr="008C6AB6">
        <w:rPr>
          <w:rFonts w:ascii="Times New Roman" w:hAnsi="Times New Roman"/>
          <w:bCs/>
          <w:sz w:val="24"/>
          <w:szCs w:val="24"/>
        </w:rPr>
        <w:t xml:space="preserve">), </w:t>
      </w:r>
      <w:r w:rsidR="00175D7E" w:rsidRPr="000900B0">
        <w:rPr>
          <w:rFonts w:ascii="Times New Roman" w:hAnsi="Times New Roman"/>
          <w:bCs/>
          <w:sz w:val="24"/>
          <w:szCs w:val="24"/>
          <w:lang w:val="en-US"/>
        </w:rPr>
        <w:t>D</w:t>
      </w:r>
      <w:r w:rsidR="00175D7E" w:rsidRPr="008C6AB6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175D7E" w:rsidRPr="000900B0">
        <w:rPr>
          <w:rFonts w:ascii="Times New Roman" w:hAnsi="Times New Roman"/>
          <w:bCs/>
          <w:sz w:val="24"/>
          <w:szCs w:val="24"/>
          <w:lang w:val="en-US"/>
        </w:rPr>
        <w:t>Gramotnev</w:t>
      </w:r>
      <w:proofErr w:type="spellEnd"/>
      <w:r w:rsidR="00175D7E" w:rsidRPr="008C6AB6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175D7E" w:rsidRPr="000900B0">
        <w:rPr>
          <w:rFonts w:ascii="Times New Roman" w:hAnsi="Times New Roman"/>
          <w:bCs/>
          <w:sz w:val="24"/>
          <w:szCs w:val="24"/>
          <w:lang w:val="en-US"/>
        </w:rPr>
        <w:t>Ausralia</w:t>
      </w:r>
      <w:proofErr w:type="spellEnd"/>
      <w:r w:rsidR="00175D7E" w:rsidRPr="008C6AB6">
        <w:rPr>
          <w:rFonts w:ascii="Times New Roman" w:hAnsi="Times New Roman"/>
          <w:bCs/>
          <w:sz w:val="24"/>
          <w:szCs w:val="24"/>
        </w:rPr>
        <w:t xml:space="preserve">), </w:t>
      </w:r>
      <w:r w:rsidR="00175D7E" w:rsidRPr="000900B0">
        <w:rPr>
          <w:rFonts w:ascii="Times New Roman" w:hAnsi="Times New Roman"/>
          <w:bCs/>
          <w:sz w:val="24"/>
          <w:szCs w:val="24"/>
          <w:lang w:val="en-US"/>
        </w:rPr>
        <w:t>S</w:t>
      </w:r>
      <w:r w:rsidR="00175D7E" w:rsidRPr="008C6AB6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175D7E" w:rsidRPr="000900B0">
        <w:rPr>
          <w:rFonts w:ascii="Times New Roman" w:hAnsi="Times New Roman"/>
          <w:bCs/>
          <w:sz w:val="24"/>
          <w:szCs w:val="24"/>
          <w:lang w:val="en-US"/>
        </w:rPr>
        <w:t>Stevic</w:t>
      </w:r>
      <w:proofErr w:type="spellEnd"/>
      <w:r w:rsidR="00175D7E" w:rsidRPr="008C6AB6">
        <w:rPr>
          <w:rFonts w:ascii="Times New Roman" w:hAnsi="Times New Roman"/>
          <w:bCs/>
          <w:sz w:val="24"/>
          <w:szCs w:val="24"/>
        </w:rPr>
        <w:t xml:space="preserve"> (</w:t>
      </w:r>
      <w:r w:rsidR="00175D7E" w:rsidRPr="000900B0">
        <w:rPr>
          <w:rFonts w:ascii="Times New Roman" w:hAnsi="Times New Roman"/>
          <w:bCs/>
          <w:sz w:val="24"/>
          <w:szCs w:val="24"/>
          <w:lang w:val="en-US"/>
        </w:rPr>
        <w:t>Serbia</w:t>
      </w:r>
      <w:r w:rsidR="00175D7E" w:rsidRPr="008C6AB6">
        <w:rPr>
          <w:rFonts w:ascii="Times New Roman" w:hAnsi="Times New Roman"/>
          <w:bCs/>
          <w:sz w:val="24"/>
          <w:szCs w:val="24"/>
        </w:rPr>
        <w:t xml:space="preserve">), </w:t>
      </w:r>
      <w:r w:rsidR="00175D7E" w:rsidRPr="00175D7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Z</w:t>
      </w:r>
      <w:r w:rsidR="00175D7E" w:rsidRPr="008C6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175D7E" w:rsidRPr="00175D7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Do</w:t>
      </w:r>
      <w:r w:rsidR="00175D7E" w:rsidRPr="008C6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š</w:t>
      </w:r>
      <w:r w:rsidR="00175D7E" w:rsidRPr="00175D7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la</w:t>
      </w:r>
      <w:r w:rsidR="00175D7E" w:rsidRPr="008C6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175D7E" w:rsidRPr="000900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R</w:t>
      </w:r>
      <w:r w:rsidR="00175D7E" w:rsidRPr="008C6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Š</w:t>
      </w:r>
      <w:proofErr w:type="spellStart"/>
      <w:r w:rsidR="00175D7E" w:rsidRPr="000900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imon</w:t>
      </w:r>
      <w:proofErr w:type="spellEnd"/>
      <w:r w:rsidR="00175D7E" w:rsidRPr="008C6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75D7E" w:rsidRPr="000900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Hilscher</w:t>
      </w:r>
      <w:proofErr w:type="spellEnd"/>
      <w:r w:rsidR="00175D7E" w:rsidRPr="008C6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175D7E" w:rsidRPr="00175D7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Czech</w:t>
      </w:r>
      <w:r w:rsidR="00175D7E" w:rsidRPr="008C6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</w:t>
      </w:r>
      <w:r w:rsidR="00175D7E" w:rsidRPr="00175D7E">
        <w:rPr>
          <w:rFonts w:ascii="Times New Roman" w:hAnsi="Times New Roman"/>
          <w:color w:val="111111"/>
          <w:sz w:val="24"/>
          <w:szCs w:val="24"/>
          <w:shd w:val="clear" w:color="auto" w:fill="FFFFFF"/>
          <w:lang w:val="en-US"/>
        </w:rPr>
        <w:t>X</w:t>
      </w:r>
      <w:r w:rsidR="00175D7E" w:rsidRPr="008C6AB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. </w:t>
      </w:r>
      <w:r w:rsidR="00175D7E" w:rsidRPr="00175D7E">
        <w:rPr>
          <w:rFonts w:ascii="Times New Roman" w:hAnsi="Times New Roman"/>
          <w:color w:val="111111"/>
          <w:sz w:val="24"/>
          <w:szCs w:val="24"/>
          <w:shd w:val="clear" w:color="auto" w:fill="FFFFFF"/>
          <w:lang w:val="en-US"/>
        </w:rPr>
        <w:t>Jiang</w:t>
      </w:r>
      <w:r w:rsidR="00175D7E" w:rsidRPr="008C6AB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(</w:t>
      </w:r>
      <w:r w:rsidR="00175D7E" w:rsidRPr="00175D7E">
        <w:rPr>
          <w:rFonts w:ascii="Times New Roman" w:hAnsi="Times New Roman"/>
          <w:color w:val="111111"/>
          <w:sz w:val="24"/>
          <w:szCs w:val="24"/>
          <w:shd w:val="clear" w:color="auto" w:fill="FFFFFF"/>
          <w:lang w:val="en-US"/>
        </w:rPr>
        <w:t>China</w:t>
      </w:r>
      <w:r w:rsidR="00175D7E" w:rsidRPr="008C6AB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),</w:t>
      </w:r>
      <w:r w:rsidR="00175D7E" w:rsidRPr="008C6AB6">
        <w:rPr>
          <w:rFonts w:ascii="Arial" w:hAnsi="Arial" w:cs="Arial"/>
          <w:color w:val="111111"/>
          <w:sz w:val="19"/>
          <w:szCs w:val="19"/>
          <w:shd w:val="clear" w:color="auto" w:fill="FFFFFF"/>
        </w:rPr>
        <w:t xml:space="preserve"> </w:t>
      </w:r>
      <w:r w:rsidR="00175D7E" w:rsidRPr="00175D7E">
        <w:rPr>
          <w:rFonts w:ascii="Times New Roman" w:hAnsi="Times New Roman"/>
          <w:bCs/>
          <w:sz w:val="24"/>
          <w:szCs w:val="24"/>
          <w:lang w:val="en-US"/>
        </w:rPr>
        <w:t>I</w:t>
      </w:r>
      <w:r w:rsidR="00175D7E" w:rsidRPr="008C6AB6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175D7E" w:rsidRPr="00175D7E">
        <w:rPr>
          <w:rFonts w:ascii="Times New Roman" w:hAnsi="Times New Roman"/>
          <w:bCs/>
          <w:sz w:val="24"/>
          <w:szCs w:val="24"/>
          <w:lang w:val="en-US"/>
        </w:rPr>
        <w:t>Agranovski</w:t>
      </w:r>
      <w:proofErr w:type="spellEnd"/>
      <w:r w:rsidR="00175D7E" w:rsidRPr="008C6AB6">
        <w:rPr>
          <w:rFonts w:ascii="Times New Roman" w:hAnsi="Times New Roman"/>
          <w:bCs/>
          <w:sz w:val="24"/>
          <w:szCs w:val="24"/>
        </w:rPr>
        <w:t xml:space="preserve"> (</w:t>
      </w:r>
      <w:r w:rsidR="00175D7E" w:rsidRPr="00175D7E">
        <w:rPr>
          <w:rFonts w:ascii="Times New Roman" w:hAnsi="Times New Roman"/>
          <w:bCs/>
          <w:sz w:val="24"/>
          <w:szCs w:val="24"/>
          <w:lang w:val="en-US"/>
        </w:rPr>
        <w:t>Australia</w:t>
      </w:r>
      <w:r w:rsidR="001F24CC" w:rsidRPr="008C6AB6">
        <w:rPr>
          <w:rFonts w:ascii="Times New Roman" w:hAnsi="Times New Roman"/>
          <w:bCs/>
          <w:sz w:val="24"/>
          <w:szCs w:val="24"/>
        </w:rPr>
        <w:t>).</w:t>
      </w:r>
    </w:p>
    <w:p w14:paraId="1B2AA7CE" w14:textId="77777777" w:rsidR="00175D7E" w:rsidRPr="008C6AB6" w:rsidRDefault="00175D7E" w:rsidP="00175D7E">
      <w:pPr>
        <w:spacing w:after="0"/>
        <w:jc w:val="both"/>
        <w:rPr>
          <w:rFonts w:ascii="Times New Roman" w:hAnsi="Times New Roman"/>
          <w:bCs/>
        </w:rPr>
      </w:pPr>
    </w:p>
    <w:p w14:paraId="4E744ACC" w14:textId="77777777" w:rsidR="00175D7E" w:rsidRPr="008C6AB6" w:rsidRDefault="00175D7E" w:rsidP="00175D7E">
      <w:pPr>
        <w:jc w:val="center"/>
        <w:rPr>
          <w:rFonts w:ascii="Times New Roman" w:hAnsi="Times New Roman"/>
          <w:b/>
          <w:bCs/>
        </w:rPr>
      </w:pPr>
      <w:r w:rsidRPr="00175D7E">
        <w:rPr>
          <w:rFonts w:ascii="Times New Roman" w:hAnsi="Times New Roman"/>
          <w:b/>
          <w:bCs/>
        </w:rPr>
        <w:t>МЕЖДУНАРОДНЫЙ</w:t>
      </w:r>
      <w:r w:rsidRPr="008C6AB6">
        <w:rPr>
          <w:rFonts w:ascii="Times New Roman" w:hAnsi="Times New Roman"/>
          <w:b/>
          <w:bCs/>
        </w:rPr>
        <w:t xml:space="preserve"> </w:t>
      </w:r>
      <w:r w:rsidRPr="00175D7E">
        <w:rPr>
          <w:rFonts w:ascii="Times New Roman" w:hAnsi="Times New Roman"/>
          <w:b/>
          <w:bCs/>
        </w:rPr>
        <w:t>ПРОГРАММНЫЙ</w:t>
      </w:r>
      <w:r w:rsidRPr="008C6AB6">
        <w:rPr>
          <w:rFonts w:ascii="Times New Roman" w:hAnsi="Times New Roman"/>
          <w:b/>
          <w:bCs/>
        </w:rPr>
        <w:t xml:space="preserve"> </w:t>
      </w:r>
      <w:r w:rsidRPr="00175D7E">
        <w:rPr>
          <w:rFonts w:ascii="Times New Roman" w:hAnsi="Times New Roman"/>
          <w:b/>
          <w:bCs/>
        </w:rPr>
        <w:t>КОМИТЕТ</w:t>
      </w:r>
    </w:p>
    <w:p w14:paraId="5E666074" w14:textId="77777777" w:rsidR="00CA0E7D" w:rsidRPr="008C6AB6" w:rsidRDefault="00175D7E" w:rsidP="00CA0E7D">
      <w:pPr>
        <w:spacing w:after="0"/>
        <w:jc w:val="both"/>
        <w:rPr>
          <w:rFonts w:ascii="Times New Roman" w:hAnsi="Times New Roman"/>
        </w:rPr>
      </w:pPr>
      <w:r w:rsidRPr="00175D7E">
        <w:rPr>
          <w:rFonts w:ascii="Times New Roman" w:hAnsi="Times New Roman"/>
          <w:lang w:val="en-US"/>
        </w:rPr>
        <w:t>P</w:t>
      </w:r>
      <w:r w:rsidRPr="008C6AB6">
        <w:rPr>
          <w:rFonts w:ascii="Times New Roman" w:hAnsi="Times New Roman"/>
        </w:rPr>
        <w:t xml:space="preserve">. </w:t>
      </w:r>
      <w:r w:rsidRPr="00175D7E">
        <w:rPr>
          <w:rFonts w:ascii="Times New Roman" w:hAnsi="Times New Roman"/>
          <w:lang w:val="en-US"/>
        </w:rPr>
        <w:t>Lima</w:t>
      </w:r>
      <w:r w:rsidRPr="008C6AB6">
        <w:rPr>
          <w:rFonts w:ascii="Times New Roman" w:hAnsi="Times New Roman"/>
        </w:rPr>
        <w:t xml:space="preserve"> (</w:t>
      </w:r>
      <w:r w:rsidRPr="00175D7E">
        <w:rPr>
          <w:rFonts w:ascii="Times New Roman" w:hAnsi="Times New Roman"/>
          <w:lang w:val="en-US"/>
        </w:rPr>
        <w:t>Portugal</w:t>
      </w:r>
      <w:r w:rsidRPr="008C6AB6">
        <w:rPr>
          <w:rFonts w:ascii="Times New Roman" w:hAnsi="Times New Roman"/>
        </w:rPr>
        <w:t>),</w:t>
      </w:r>
      <w:r w:rsidRPr="008C6AB6">
        <w:rPr>
          <w:rFonts w:ascii="Times New Roman" w:hAnsi="Times New Roman"/>
          <w:bCs/>
        </w:rPr>
        <w:t xml:space="preserve"> </w:t>
      </w:r>
      <w:r w:rsidRPr="00175D7E">
        <w:rPr>
          <w:rFonts w:ascii="Times New Roman" w:hAnsi="Times New Roman"/>
          <w:lang w:val="en-US"/>
        </w:rPr>
        <w:t>G</w:t>
      </w:r>
      <w:r w:rsidRPr="008C6AB6">
        <w:rPr>
          <w:rFonts w:ascii="Times New Roman" w:hAnsi="Times New Roman"/>
        </w:rPr>
        <w:t xml:space="preserve">. </w:t>
      </w:r>
      <w:proofErr w:type="spellStart"/>
      <w:r w:rsidRPr="00175D7E">
        <w:rPr>
          <w:rFonts w:ascii="Times New Roman" w:hAnsi="Times New Roman"/>
          <w:lang w:val="en-US"/>
        </w:rPr>
        <w:t>Gramotnev</w:t>
      </w:r>
      <w:proofErr w:type="spellEnd"/>
      <w:r w:rsidRPr="008C6AB6">
        <w:rPr>
          <w:rFonts w:ascii="Times New Roman" w:hAnsi="Times New Roman"/>
        </w:rPr>
        <w:t xml:space="preserve"> (</w:t>
      </w:r>
      <w:proofErr w:type="spellStart"/>
      <w:r w:rsidRPr="00175D7E">
        <w:rPr>
          <w:rFonts w:ascii="Times New Roman" w:hAnsi="Times New Roman"/>
          <w:lang w:val="en-US"/>
        </w:rPr>
        <w:t>Ausralia</w:t>
      </w:r>
      <w:proofErr w:type="spellEnd"/>
      <w:r w:rsidRPr="008C6AB6">
        <w:rPr>
          <w:rFonts w:ascii="Times New Roman" w:hAnsi="Times New Roman"/>
        </w:rPr>
        <w:t xml:space="preserve">), </w:t>
      </w:r>
    </w:p>
    <w:p w14:paraId="188F3502" w14:textId="77777777" w:rsidR="00892C9D" w:rsidRPr="00CC57B8" w:rsidRDefault="00CA0E7D" w:rsidP="00CA0E7D">
      <w:pPr>
        <w:spacing w:after="0"/>
        <w:jc w:val="both"/>
        <w:rPr>
          <w:rFonts w:ascii="Times New Roman" w:hAnsi="Times New Roman"/>
        </w:rPr>
      </w:pPr>
      <w:r w:rsidRPr="00175D7E">
        <w:rPr>
          <w:rFonts w:ascii="Times New Roman" w:hAnsi="Times New Roman"/>
          <w:bCs/>
        </w:rPr>
        <w:t>М.В. Якобовский</w:t>
      </w:r>
      <w:r>
        <w:rPr>
          <w:rFonts w:ascii="Times New Roman" w:hAnsi="Times New Roman"/>
          <w:bCs/>
        </w:rPr>
        <w:t xml:space="preserve">, </w:t>
      </w:r>
      <w:r w:rsidR="00DB6BE6">
        <w:rPr>
          <w:rFonts w:ascii="Times New Roman" w:hAnsi="Times New Roman"/>
          <w:bCs/>
        </w:rPr>
        <w:t xml:space="preserve">Л.Ю. Васильева, </w:t>
      </w:r>
      <w:r w:rsidR="00175D7E" w:rsidRPr="00175D7E">
        <w:rPr>
          <w:rFonts w:ascii="Times New Roman" w:hAnsi="Times New Roman"/>
        </w:rPr>
        <w:t xml:space="preserve">Л.И. </w:t>
      </w:r>
      <w:proofErr w:type="spellStart"/>
      <w:r w:rsidR="00175D7E" w:rsidRPr="00175D7E">
        <w:rPr>
          <w:rFonts w:ascii="Times New Roman" w:hAnsi="Times New Roman"/>
        </w:rPr>
        <w:t>Лапушкина</w:t>
      </w:r>
      <w:proofErr w:type="spellEnd"/>
      <w:r w:rsidR="00175D7E" w:rsidRPr="00175D7E">
        <w:rPr>
          <w:rFonts w:ascii="Times New Roman" w:hAnsi="Times New Roman"/>
        </w:rPr>
        <w:t xml:space="preserve">, Т.В. Рыжкова, А.В. Шаповалов, </w:t>
      </w:r>
    </w:p>
    <w:p w14:paraId="48F152A9" w14:textId="77777777" w:rsidR="00175D7E" w:rsidRPr="00DB6BE6" w:rsidRDefault="00892C9D" w:rsidP="00CA0E7D">
      <w:pPr>
        <w:spacing w:after="0"/>
        <w:jc w:val="both"/>
        <w:rPr>
          <w:rFonts w:ascii="Times New Roman" w:hAnsi="Times New Roman"/>
        </w:rPr>
      </w:pPr>
      <w:r w:rsidRPr="00175D7E">
        <w:rPr>
          <w:rFonts w:ascii="Times New Roman" w:hAnsi="Times New Roman"/>
          <w:bCs/>
          <w:sz w:val="24"/>
          <w:szCs w:val="24"/>
        </w:rPr>
        <w:t xml:space="preserve">Л.В. </w:t>
      </w:r>
      <w:proofErr w:type="spellStart"/>
      <w:r w:rsidRPr="00175D7E">
        <w:rPr>
          <w:rFonts w:ascii="Times New Roman" w:hAnsi="Times New Roman"/>
          <w:bCs/>
          <w:sz w:val="24"/>
          <w:szCs w:val="24"/>
        </w:rPr>
        <w:t>Якушевич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  <w:r w:rsidRPr="00892C9D">
        <w:rPr>
          <w:rFonts w:ascii="Times New Roman" w:hAnsi="Times New Roman"/>
          <w:bCs/>
          <w:sz w:val="24"/>
          <w:szCs w:val="24"/>
        </w:rPr>
        <w:t xml:space="preserve"> </w:t>
      </w:r>
      <w:r w:rsidR="00175D7E" w:rsidRPr="00175D7E">
        <w:rPr>
          <w:rFonts w:ascii="Times New Roman" w:hAnsi="Times New Roman"/>
        </w:rPr>
        <w:t xml:space="preserve">О.В. </w:t>
      </w:r>
      <w:proofErr w:type="spellStart"/>
      <w:r w:rsidR="00175D7E" w:rsidRPr="00175D7E">
        <w:rPr>
          <w:rFonts w:ascii="Times New Roman" w:hAnsi="Times New Roman"/>
        </w:rPr>
        <w:t>Соляков</w:t>
      </w:r>
      <w:proofErr w:type="spellEnd"/>
      <w:r w:rsidR="00175D7E" w:rsidRPr="00175D7E">
        <w:rPr>
          <w:rFonts w:ascii="Times New Roman" w:hAnsi="Times New Roman"/>
        </w:rPr>
        <w:t>, И.В. Кривенко</w:t>
      </w:r>
      <w:r w:rsidR="00DB6BE6">
        <w:rPr>
          <w:rFonts w:ascii="Times New Roman" w:hAnsi="Times New Roman"/>
        </w:rPr>
        <w:t xml:space="preserve">, А.М. Сергеев, </w:t>
      </w:r>
      <w:r w:rsidR="00B17145" w:rsidRPr="00175D7E">
        <w:rPr>
          <w:rFonts w:ascii="Times New Roman" w:hAnsi="Times New Roman"/>
          <w:bCs/>
        </w:rPr>
        <w:t>М.А. Смирнов</w:t>
      </w:r>
      <w:r w:rsidR="00B17145">
        <w:rPr>
          <w:rFonts w:ascii="Times New Roman" w:hAnsi="Times New Roman"/>
          <w:bCs/>
        </w:rPr>
        <w:t>а</w:t>
      </w:r>
      <w:r w:rsidR="00B17145">
        <w:rPr>
          <w:rFonts w:ascii="Times New Roman" w:hAnsi="Times New Roman"/>
        </w:rPr>
        <w:t xml:space="preserve"> </w:t>
      </w:r>
      <w:r w:rsidR="000900B0">
        <w:rPr>
          <w:rFonts w:ascii="Times New Roman" w:hAnsi="Times New Roman"/>
        </w:rPr>
        <w:t>О.В.</w:t>
      </w:r>
      <w:r w:rsidR="00B17145">
        <w:rPr>
          <w:rFonts w:ascii="Times New Roman" w:hAnsi="Times New Roman"/>
        </w:rPr>
        <w:t xml:space="preserve"> </w:t>
      </w:r>
      <w:r w:rsidR="000900B0">
        <w:rPr>
          <w:rFonts w:ascii="Times New Roman" w:hAnsi="Times New Roman"/>
        </w:rPr>
        <w:t xml:space="preserve">Золотов, </w:t>
      </w:r>
      <w:proofErr w:type="spellStart"/>
      <w:r w:rsidR="000900B0">
        <w:rPr>
          <w:rFonts w:ascii="Times New Roman" w:hAnsi="Times New Roman"/>
        </w:rPr>
        <w:t>Г.Г.Гогоберидзе</w:t>
      </w:r>
      <w:proofErr w:type="spellEnd"/>
      <w:r w:rsidR="000900B0">
        <w:rPr>
          <w:rFonts w:ascii="Times New Roman" w:hAnsi="Times New Roman"/>
        </w:rPr>
        <w:t xml:space="preserve"> (Россия). </w:t>
      </w:r>
    </w:p>
    <w:p w14:paraId="6CFCFB6D" w14:textId="77777777" w:rsidR="00DB6BE6" w:rsidRPr="00D818A9" w:rsidRDefault="00DB6BE6" w:rsidP="00CA0E7D">
      <w:pPr>
        <w:spacing w:after="0"/>
        <w:jc w:val="both"/>
        <w:rPr>
          <w:rFonts w:ascii="Times New Roman" w:hAnsi="Times New Roman"/>
        </w:rPr>
      </w:pPr>
    </w:p>
    <w:p w14:paraId="4046833A" w14:textId="77777777" w:rsidR="00175D7E" w:rsidRPr="00175D7E" w:rsidRDefault="00175D7E" w:rsidP="00175D7E">
      <w:pPr>
        <w:jc w:val="center"/>
        <w:rPr>
          <w:rFonts w:ascii="Times New Roman" w:hAnsi="Times New Roman"/>
          <w:b/>
          <w:bCs/>
        </w:rPr>
      </w:pPr>
      <w:r w:rsidRPr="00175D7E">
        <w:rPr>
          <w:rFonts w:ascii="Times New Roman" w:hAnsi="Times New Roman"/>
          <w:b/>
          <w:bCs/>
        </w:rPr>
        <w:t>ЛОКАЛЬНЫЙ ОРГАНИЗАЦИОННЫЙ КОМИТЕТ</w:t>
      </w:r>
    </w:p>
    <w:p w14:paraId="6C252102" w14:textId="77777777" w:rsidR="00175D7E" w:rsidRPr="00175D7E" w:rsidRDefault="001F24CC" w:rsidP="00175D7E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Д.Ю. Колодяжный- сопредседатель, </w:t>
      </w:r>
      <w:r w:rsidR="00175D7E" w:rsidRPr="00175D7E">
        <w:rPr>
          <w:rFonts w:ascii="Times New Roman" w:hAnsi="Times New Roman"/>
          <w:bCs/>
        </w:rPr>
        <w:t>Л.А. Уварова – сопредседатель,</w:t>
      </w:r>
      <w:r>
        <w:rPr>
          <w:rFonts w:ascii="Times New Roman" w:hAnsi="Times New Roman"/>
          <w:bCs/>
        </w:rPr>
        <w:t xml:space="preserve"> А.Б. </w:t>
      </w:r>
      <w:proofErr w:type="spellStart"/>
      <w:r>
        <w:rPr>
          <w:rFonts w:ascii="Times New Roman" w:hAnsi="Times New Roman"/>
          <w:bCs/>
        </w:rPr>
        <w:t>Надыкто</w:t>
      </w:r>
      <w:proofErr w:type="spellEnd"/>
      <w:r w:rsidR="00175D7E" w:rsidRPr="00175D7E">
        <w:rPr>
          <w:rFonts w:ascii="Times New Roman" w:hAnsi="Times New Roman"/>
          <w:bCs/>
        </w:rPr>
        <w:t>–сопредседатель</w:t>
      </w:r>
      <w:proofErr w:type="gramStart"/>
      <w:r w:rsidR="00175D7E" w:rsidRPr="00175D7E">
        <w:rPr>
          <w:rFonts w:ascii="Times New Roman" w:hAnsi="Times New Roman"/>
          <w:bCs/>
        </w:rPr>
        <w:t>, ,</w:t>
      </w:r>
      <w:proofErr w:type="gramEnd"/>
      <w:r w:rsidR="00175D7E" w:rsidRPr="00175D7E">
        <w:rPr>
          <w:rFonts w:ascii="Times New Roman" w:hAnsi="Times New Roman"/>
          <w:bCs/>
        </w:rPr>
        <w:t xml:space="preserve"> К.М. Назаренко, Ю.В. Елисеева, </w:t>
      </w:r>
      <w:r w:rsidR="00CA0E7D" w:rsidRPr="00175D7E">
        <w:rPr>
          <w:rFonts w:ascii="Times New Roman" w:hAnsi="Times New Roman"/>
        </w:rPr>
        <w:t>Е.Ю. Романова</w:t>
      </w:r>
      <w:r w:rsidR="00CA0E7D">
        <w:rPr>
          <w:rFonts w:ascii="Times New Roman" w:hAnsi="Times New Roman"/>
        </w:rPr>
        <w:t xml:space="preserve">, </w:t>
      </w:r>
      <w:r w:rsidR="00CA0E7D" w:rsidRPr="00175D7E">
        <w:rPr>
          <w:rFonts w:ascii="Times New Roman" w:hAnsi="Times New Roman"/>
          <w:bCs/>
        </w:rPr>
        <w:t xml:space="preserve"> </w:t>
      </w:r>
      <w:r w:rsidR="00175D7E" w:rsidRPr="00175D7E">
        <w:rPr>
          <w:rFonts w:ascii="Times New Roman" w:hAnsi="Times New Roman"/>
          <w:bCs/>
        </w:rPr>
        <w:t xml:space="preserve">П.М. </w:t>
      </w:r>
      <w:proofErr w:type="spellStart"/>
      <w:r w:rsidR="00175D7E" w:rsidRPr="00175D7E">
        <w:rPr>
          <w:rFonts w:ascii="Times New Roman" w:hAnsi="Times New Roman"/>
          <w:bCs/>
        </w:rPr>
        <w:t>Пивкин</w:t>
      </w:r>
      <w:proofErr w:type="spellEnd"/>
      <w:r w:rsidR="00175D7E" w:rsidRPr="00175D7E">
        <w:rPr>
          <w:rFonts w:ascii="Times New Roman" w:hAnsi="Times New Roman"/>
          <w:bCs/>
        </w:rPr>
        <w:t xml:space="preserve">, </w:t>
      </w:r>
      <w:proofErr w:type="spellStart"/>
      <w:r w:rsidR="00CA0E7D">
        <w:rPr>
          <w:rFonts w:ascii="Times New Roman" w:hAnsi="Times New Roman"/>
          <w:bCs/>
        </w:rPr>
        <w:t>Т.В.Казарова</w:t>
      </w:r>
      <w:proofErr w:type="spellEnd"/>
      <w:r w:rsidR="00CA0E7D">
        <w:rPr>
          <w:rFonts w:ascii="Times New Roman" w:hAnsi="Times New Roman"/>
          <w:bCs/>
        </w:rPr>
        <w:t xml:space="preserve">, </w:t>
      </w:r>
      <w:r w:rsidR="00175D7E" w:rsidRPr="00175D7E">
        <w:rPr>
          <w:rFonts w:ascii="Times New Roman" w:hAnsi="Times New Roman"/>
          <w:bCs/>
        </w:rPr>
        <w:t xml:space="preserve">Е.М. Красикова – ученый секретарь, О.В. </w:t>
      </w:r>
      <w:proofErr w:type="spellStart"/>
      <w:r w:rsidR="00175D7E" w:rsidRPr="00175D7E">
        <w:rPr>
          <w:rFonts w:ascii="Times New Roman" w:hAnsi="Times New Roman"/>
          <w:bCs/>
        </w:rPr>
        <w:t>Стихова</w:t>
      </w:r>
      <w:proofErr w:type="spellEnd"/>
      <w:r w:rsidR="00175D7E" w:rsidRPr="00175D7E">
        <w:rPr>
          <w:rFonts w:ascii="Times New Roman" w:hAnsi="Times New Roman"/>
          <w:bCs/>
        </w:rPr>
        <w:t xml:space="preserve"> – ученый секретарь, Н.А. Коробов– </w:t>
      </w:r>
      <w:r w:rsidR="00A41099">
        <w:rPr>
          <w:rFonts w:ascii="Times New Roman" w:hAnsi="Times New Roman"/>
          <w:bCs/>
        </w:rPr>
        <w:t xml:space="preserve">ученый секретарь, О.Б. </w:t>
      </w:r>
      <w:proofErr w:type="spellStart"/>
      <w:r w:rsidR="00A41099">
        <w:rPr>
          <w:rFonts w:ascii="Times New Roman" w:hAnsi="Times New Roman"/>
          <w:bCs/>
        </w:rPr>
        <w:t>Надыкто</w:t>
      </w:r>
      <w:proofErr w:type="spellEnd"/>
      <w:r w:rsidR="00CA0E7D">
        <w:rPr>
          <w:rFonts w:ascii="Times New Roman" w:hAnsi="Times New Roman"/>
          <w:bCs/>
        </w:rPr>
        <w:t>, В.Г. Кириченко, А.В. Куницына</w:t>
      </w:r>
      <w:r w:rsidR="00175D7E" w:rsidRPr="00175D7E">
        <w:rPr>
          <w:rFonts w:ascii="Times New Roman" w:hAnsi="Times New Roman"/>
          <w:bCs/>
        </w:rPr>
        <w:t>.</w:t>
      </w:r>
    </w:p>
    <w:p w14:paraId="67703ADE" w14:textId="77777777" w:rsidR="00F204C0" w:rsidRDefault="00F204C0" w:rsidP="0097070C">
      <w:pPr>
        <w:jc w:val="both"/>
        <w:rPr>
          <w:rFonts w:ascii="Cambria" w:hAnsi="Cambria"/>
          <w:bCs/>
          <w:sz w:val="24"/>
          <w:szCs w:val="24"/>
        </w:rPr>
      </w:pPr>
    </w:p>
    <w:p w14:paraId="578F3B47" w14:textId="77777777" w:rsidR="00D23AAC" w:rsidRPr="00B51E19" w:rsidRDefault="00D23AAC" w:rsidP="00D23AAC">
      <w:pPr>
        <w:pStyle w:val="a4"/>
        <w:jc w:val="center"/>
        <w:rPr>
          <w:rFonts w:ascii="Times New Roman" w:hAnsi="Times New Roman"/>
          <w:sz w:val="22"/>
          <w:szCs w:val="22"/>
          <w:u w:val="single"/>
        </w:rPr>
      </w:pPr>
      <w:r w:rsidRPr="00B51E19">
        <w:rPr>
          <w:rFonts w:ascii="Times New Roman" w:hAnsi="Times New Roman"/>
          <w:sz w:val="22"/>
          <w:szCs w:val="22"/>
          <w:u w:val="single"/>
        </w:rPr>
        <w:t>ВАЖНЫЕ ДАТЫ:</w:t>
      </w:r>
    </w:p>
    <w:p w14:paraId="2CE1EA76" w14:textId="77777777" w:rsidR="0094675B" w:rsidRDefault="00D23AAC" w:rsidP="00D23AAC">
      <w:pPr>
        <w:pStyle w:val="a4"/>
        <w:rPr>
          <w:rFonts w:ascii="Times New Roman" w:hAnsi="Times New Roman"/>
          <w:sz w:val="22"/>
          <w:szCs w:val="22"/>
        </w:rPr>
      </w:pPr>
      <w:r w:rsidRPr="00B51E19">
        <w:rPr>
          <w:rFonts w:ascii="Times New Roman" w:hAnsi="Times New Roman"/>
          <w:sz w:val="22"/>
          <w:szCs w:val="22"/>
          <w:u w:val="single"/>
        </w:rPr>
        <w:t>Отправление тезисов</w:t>
      </w:r>
      <w:r w:rsidRPr="00BD5B6E">
        <w:rPr>
          <w:rFonts w:ascii="Times New Roman" w:hAnsi="Times New Roman"/>
          <w:sz w:val="22"/>
          <w:szCs w:val="22"/>
          <w:u w:val="single"/>
        </w:rPr>
        <w:t xml:space="preserve"> </w:t>
      </w:r>
      <w:r w:rsidR="00CC57B8">
        <w:rPr>
          <w:rFonts w:ascii="Times New Roman" w:hAnsi="Times New Roman"/>
          <w:i/>
          <w:sz w:val="22"/>
          <w:szCs w:val="22"/>
        </w:rPr>
        <w:t>–</w:t>
      </w:r>
      <w:r w:rsidRPr="00B51E19">
        <w:rPr>
          <w:rFonts w:ascii="Times New Roman" w:hAnsi="Times New Roman"/>
          <w:sz w:val="22"/>
          <w:szCs w:val="22"/>
        </w:rPr>
        <w:t xml:space="preserve"> </w:t>
      </w:r>
      <w:r w:rsidR="00CC57B8">
        <w:rPr>
          <w:rFonts w:ascii="Times New Roman" w:hAnsi="Times New Roman"/>
          <w:sz w:val="22"/>
          <w:szCs w:val="22"/>
        </w:rPr>
        <w:t>до 25</w:t>
      </w:r>
      <w:r w:rsidR="005D124F" w:rsidRPr="005D124F">
        <w:rPr>
          <w:rFonts w:ascii="Times New Roman" w:hAnsi="Times New Roman"/>
          <w:sz w:val="22"/>
          <w:szCs w:val="22"/>
        </w:rPr>
        <w:t xml:space="preserve"> </w:t>
      </w:r>
      <w:r w:rsidR="00CC57B8">
        <w:rPr>
          <w:rFonts w:ascii="Times New Roman" w:hAnsi="Times New Roman"/>
          <w:sz w:val="22"/>
          <w:szCs w:val="22"/>
        </w:rPr>
        <w:t xml:space="preserve">ноября </w:t>
      </w:r>
      <w:r w:rsidR="002F49D2">
        <w:rPr>
          <w:rFonts w:ascii="Times New Roman" w:hAnsi="Times New Roman"/>
          <w:sz w:val="22"/>
          <w:szCs w:val="22"/>
        </w:rPr>
        <w:t>202</w:t>
      </w:r>
      <w:r w:rsidR="00CC57B8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г.</w:t>
      </w:r>
      <w:r w:rsidRPr="00927C39">
        <w:rPr>
          <w:rFonts w:ascii="Times New Roman" w:hAnsi="Times New Roman"/>
          <w:sz w:val="22"/>
          <w:szCs w:val="22"/>
        </w:rPr>
        <w:t xml:space="preserve"> </w:t>
      </w:r>
    </w:p>
    <w:p w14:paraId="71EC7845" w14:textId="77777777" w:rsidR="00D23AAC" w:rsidRPr="00B51E19" w:rsidRDefault="00D23AAC" w:rsidP="00D23AAC">
      <w:pPr>
        <w:pStyle w:val="a4"/>
        <w:rPr>
          <w:rFonts w:ascii="Times New Roman" w:hAnsi="Times New Roman"/>
          <w:b w:val="0"/>
          <w:sz w:val="22"/>
          <w:szCs w:val="22"/>
        </w:rPr>
      </w:pPr>
      <w:r w:rsidRPr="00B51E19">
        <w:rPr>
          <w:rFonts w:ascii="Times New Roman" w:hAnsi="Times New Roman"/>
          <w:b w:val="0"/>
          <w:i/>
          <w:sz w:val="22"/>
          <w:szCs w:val="22"/>
        </w:rPr>
        <w:t>Сообщение о приеме тезисов и оправ</w:t>
      </w:r>
      <w:r w:rsidR="00FD23C5">
        <w:rPr>
          <w:rFonts w:ascii="Times New Roman" w:hAnsi="Times New Roman"/>
          <w:b w:val="0"/>
          <w:i/>
          <w:sz w:val="22"/>
          <w:szCs w:val="22"/>
        </w:rPr>
        <w:t>ление приглашений – в течение 5</w:t>
      </w:r>
      <w:r w:rsidRPr="00B51E19">
        <w:rPr>
          <w:rFonts w:ascii="Times New Roman" w:hAnsi="Times New Roman"/>
          <w:b w:val="0"/>
          <w:i/>
          <w:sz w:val="22"/>
          <w:szCs w:val="22"/>
        </w:rPr>
        <w:t xml:space="preserve"> дней после получения тезисов. Если в течение этого срока Вы не получили ответа, то обязательно свяжитесь с ОРГКОМИТЕТОМ. </w:t>
      </w:r>
    </w:p>
    <w:p w14:paraId="17CEF33E" w14:textId="77777777" w:rsidR="00D23AAC" w:rsidRPr="00B51E19" w:rsidRDefault="00D23AAC" w:rsidP="00D23AAC">
      <w:pPr>
        <w:pStyle w:val="a4"/>
        <w:rPr>
          <w:rFonts w:ascii="Times New Roman" w:hAnsi="Times New Roman"/>
          <w:sz w:val="22"/>
          <w:szCs w:val="22"/>
        </w:rPr>
      </w:pPr>
      <w:r w:rsidRPr="00B51E19">
        <w:rPr>
          <w:rFonts w:ascii="Times New Roman" w:hAnsi="Times New Roman"/>
          <w:sz w:val="22"/>
          <w:szCs w:val="22"/>
          <w:u w:val="single"/>
        </w:rPr>
        <w:t xml:space="preserve">Регистрация участников </w:t>
      </w:r>
      <w:r w:rsidR="0094675B">
        <w:rPr>
          <w:rFonts w:ascii="Times New Roman" w:hAnsi="Times New Roman"/>
          <w:sz w:val="22"/>
          <w:szCs w:val="22"/>
          <w:u w:val="single"/>
        </w:rPr>
        <w:t>конференции</w:t>
      </w:r>
      <w:r w:rsidRPr="00B51E19">
        <w:rPr>
          <w:rFonts w:ascii="Times New Roman" w:hAnsi="Times New Roman"/>
          <w:sz w:val="22"/>
          <w:szCs w:val="22"/>
        </w:rPr>
        <w:t xml:space="preserve"> до </w:t>
      </w:r>
      <w:r w:rsidR="00B17145">
        <w:rPr>
          <w:rFonts w:ascii="Times New Roman" w:hAnsi="Times New Roman"/>
          <w:i/>
          <w:sz w:val="22"/>
          <w:szCs w:val="22"/>
        </w:rPr>
        <w:t xml:space="preserve">2 </w:t>
      </w:r>
      <w:r w:rsidR="00E04D75">
        <w:rPr>
          <w:rFonts w:ascii="Times New Roman" w:hAnsi="Times New Roman"/>
          <w:i/>
          <w:sz w:val="22"/>
          <w:szCs w:val="22"/>
        </w:rPr>
        <w:t xml:space="preserve"> </w:t>
      </w:r>
      <w:r w:rsidR="005D124F">
        <w:rPr>
          <w:rFonts w:ascii="Times New Roman" w:hAnsi="Times New Roman"/>
          <w:i/>
          <w:sz w:val="22"/>
          <w:szCs w:val="22"/>
        </w:rPr>
        <w:t>декабря</w:t>
      </w:r>
      <w:r w:rsidR="00E04D75">
        <w:rPr>
          <w:rFonts w:ascii="Times New Roman" w:hAnsi="Times New Roman"/>
          <w:i/>
          <w:sz w:val="22"/>
          <w:szCs w:val="22"/>
        </w:rPr>
        <w:t xml:space="preserve"> 20</w:t>
      </w:r>
      <w:r w:rsidR="002F49D2">
        <w:rPr>
          <w:rFonts w:ascii="Times New Roman" w:hAnsi="Times New Roman"/>
          <w:i/>
          <w:sz w:val="22"/>
          <w:szCs w:val="22"/>
        </w:rPr>
        <w:t>2</w:t>
      </w:r>
      <w:r w:rsidR="00B17145">
        <w:rPr>
          <w:rFonts w:ascii="Times New Roman" w:hAnsi="Times New Roman"/>
          <w:i/>
          <w:sz w:val="22"/>
          <w:szCs w:val="22"/>
        </w:rPr>
        <w:t xml:space="preserve">4 </w:t>
      </w:r>
      <w:r w:rsidRPr="00B51E19">
        <w:rPr>
          <w:rFonts w:ascii="Times New Roman" w:hAnsi="Times New Roman"/>
          <w:i/>
          <w:sz w:val="22"/>
          <w:szCs w:val="22"/>
        </w:rPr>
        <w:t>года</w:t>
      </w:r>
      <w:r w:rsidRPr="00B51E19">
        <w:rPr>
          <w:rFonts w:ascii="Times New Roman" w:hAnsi="Times New Roman"/>
          <w:sz w:val="22"/>
          <w:szCs w:val="22"/>
        </w:rPr>
        <w:t xml:space="preserve">. </w:t>
      </w:r>
    </w:p>
    <w:p w14:paraId="795654E1" w14:textId="77777777" w:rsidR="00D23AAC" w:rsidRDefault="00D23AAC" w:rsidP="00D23AAC">
      <w:pPr>
        <w:pStyle w:val="a4"/>
        <w:rPr>
          <w:rFonts w:ascii="Times New Roman" w:hAnsi="Times New Roman"/>
          <w:sz w:val="22"/>
          <w:szCs w:val="22"/>
        </w:rPr>
      </w:pPr>
      <w:r w:rsidRPr="00B51E19">
        <w:rPr>
          <w:rFonts w:ascii="Times New Roman" w:hAnsi="Times New Roman"/>
          <w:sz w:val="22"/>
          <w:szCs w:val="22"/>
          <w:u w:val="single"/>
        </w:rPr>
        <w:t xml:space="preserve">Публикация программы конференции планируется  </w:t>
      </w:r>
      <w:r>
        <w:rPr>
          <w:rFonts w:ascii="Times New Roman" w:hAnsi="Times New Roman"/>
          <w:sz w:val="22"/>
          <w:szCs w:val="22"/>
        </w:rPr>
        <w:t xml:space="preserve">до </w:t>
      </w:r>
      <w:r w:rsidR="003A5716">
        <w:rPr>
          <w:rFonts w:ascii="Times New Roman" w:hAnsi="Times New Roman"/>
          <w:sz w:val="22"/>
          <w:szCs w:val="22"/>
        </w:rPr>
        <w:t>6</w:t>
      </w:r>
      <w:r w:rsidR="006730A0">
        <w:rPr>
          <w:rFonts w:ascii="Times New Roman" w:hAnsi="Times New Roman"/>
          <w:sz w:val="22"/>
          <w:szCs w:val="22"/>
        </w:rPr>
        <w:t xml:space="preserve"> </w:t>
      </w:r>
      <w:r w:rsidR="005D124F">
        <w:rPr>
          <w:rFonts w:ascii="Times New Roman" w:hAnsi="Times New Roman"/>
          <w:sz w:val="22"/>
          <w:szCs w:val="22"/>
        </w:rPr>
        <w:t>декабря</w:t>
      </w:r>
      <w:r w:rsidR="002F49D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="002F49D2">
        <w:rPr>
          <w:rFonts w:ascii="Times New Roman" w:hAnsi="Times New Roman"/>
          <w:sz w:val="22"/>
          <w:szCs w:val="22"/>
        </w:rPr>
        <w:t>2</w:t>
      </w:r>
      <w:r w:rsidR="00A41099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г.</w:t>
      </w:r>
    </w:p>
    <w:p w14:paraId="00034742" w14:textId="77777777" w:rsidR="00AE5D32" w:rsidRDefault="00AE5D32" w:rsidP="00AE5D32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КОНФЕРЕНЦИЯ </w:t>
      </w:r>
      <w:r w:rsidRPr="00AE5D32">
        <w:rPr>
          <w:rFonts w:ascii="Times New Roman" w:hAnsi="Times New Roman"/>
          <w:sz w:val="22"/>
          <w:szCs w:val="22"/>
        </w:rPr>
        <w:t>«Моделирование нелинейных процессов и систем»</w:t>
      </w:r>
      <w:r w:rsidR="00A41099">
        <w:rPr>
          <w:rFonts w:ascii="Times New Roman" w:hAnsi="Times New Roman"/>
          <w:sz w:val="22"/>
          <w:szCs w:val="22"/>
        </w:rPr>
        <w:t xml:space="preserve"> состоится 1</w:t>
      </w:r>
      <w:r w:rsidR="003A5716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-</w:t>
      </w:r>
      <w:r w:rsidR="00A41099">
        <w:rPr>
          <w:rFonts w:ascii="Times New Roman" w:hAnsi="Times New Roman"/>
          <w:sz w:val="22"/>
          <w:szCs w:val="22"/>
        </w:rPr>
        <w:t>1</w:t>
      </w:r>
      <w:r w:rsidR="005D124F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 </w:t>
      </w:r>
      <w:r w:rsidR="005D124F">
        <w:rPr>
          <w:rFonts w:ascii="Times New Roman" w:hAnsi="Times New Roman"/>
          <w:sz w:val="22"/>
          <w:szCs w:val="22"/>
        </w:rPr>
        <w:t>декабря</w:t>
      </w:r>
      <w:r w:rsidR="002A1B3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="002A1B3B">
        <w:rPr>
          <w:rFonts w:ascii="Times New Roman" w:hAnsi="Times New Roman"/>
          <w:sz w:val="22"/>
          <w:szCs w:val="22"/>
        </w:rPr>
        <w:t>2</w:t>
      </w:r>
      <w:r w:rsidR="00A41099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г.</w:t>
      </w:r>
    </w:p>
    <w:p w14:paraId="18D16AD9" w14:textId="77777777" w:rsidR="0048748E" w:rsidRDefault="0048748E" w:rsidP="00AE5D32">
      <w:pPr>
        <w:pStyle w:val="a4"/>
        <w:rPr>
          <w:rFonts w:ascii="Times New Roman" w:hAnsi="Times New Roman"/>
          <w:sz w:val="22"/>
          <w:szCs w:val="22"/>
        </w:rPr>
      </w:pPr>
    </w:p>
    <w:p w14:paraId="34FCBF55" w14:textId="77777777" w:rsidR="00921089" w:rsidRPr="00921089" w:rsidRDefault="00921089" w:rsidP="00921089">
      <w:pPr>
        <w:spacing w:line="240" w:lineRule="auto"/>
        <w:jc w:val="center"/>
        <w:rPr>
          <w:rFonts w:ascii="Times New Roman" w:hAnsi="Times New Roman"/>
          <w:b/>
        </w:rPr>
      </w:pPr>
      <w:r w:rsidRPr="00921089">
        <w:rPr>
          <w:rFonts w:ascii="Times New Roman" w:hAnsi="Times New Roman"/>
          <w:b/>
        </w:rPr>
        <w:t>Более подробные требования к оформлению материалов для публикации в сборнике т</w:t>
      </w:r>
      <w:r w:rsidR="007010E6">
        <w:rPr>
          <w:rFonts w:ascii="Times New Roman" w:hAnsi="Times New Roman"/>
          <w:b/>
        </w:rPr>
        <w:t>р</w:t>
      </w:r>
      <w:r w:rsidRPr="00921089">
        <w:rPr>
          <w:rFonts w:ascii="Times New Roman" w:hAnsi="Times New Roman"/>
          <w:b/>
        </w:rPr>
        <w:t>удов</w:t>
      </w:r>
    </w:p>
    <w:p w14:paraId="5F44DF87" w14:textId="77777777" w:rsidR="00921089" w:rsidRPr="00921089" w:rsidRDefault="00921089" w:rsidP="007010E6">
      <w:pPr>
        <w:spacing w:after="0" w:line="240" w:lineRule="auto"/>
        <w:ind w:firstLine="709"/>
        <w:jc w:val="both"/>
        <w:rPr>
          <w:rFonts w:ascii="Times New Roman" w:hAnsi="Times New Roman"/>
          <w:bCs/>
          <w:u w:val="single"/>
        </w:rPr>
      </w:pPr>
      <w:r w:rsidRPr="00921089">
        <w:rPr>
          <w:rFonts w:ascii="Times New Roman" w:hAnsi="Times New Roman"/>
          <w:bCs/>
          <w:u w:val="single"/>
        </w:rPr>
        <w:t>Порядок изложения материала:</w:t>
      </w:r>
    </w:p>
    <w:p w14:paraId="704036B6" w14:textId="77777777" w:rsidR="00921089" w:rsidRPr="00921089" w:rsidRDefault="00921089" w:rsidP="007010E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</w:rPr>
        <w:t>- УДК (если авторам сложно определить УДК их статьи, то это возьмет на себя издательство),</w:t>
      </w:r>
    </w:p>
    <w:p w14:paraId="6A7FE597" w14:textId="77777777" w:rsidR="00921089" w:rsidRPr="00921089" w:rsidRDefault="00921089" w:rsidP="007010E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</w:rPr>
        <w:t>-  инициалы  и фамилии автора (соавторов) через запятую (на русском или английском языке),</w:t>
      </w:r>
    </w:p>
    <w:p w14:paraId="4797CD43" w14:textId="77777777" w:rsidR="00921089" w:rsidRPr="00921089" w:rsidRDefault="00921089" w:rsidP="007010E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</w:rPr>
        <w:t>- место работы каждого автора (соавтора), адрес электронной почты;</w:t>
      </w:r>
    </w:p>
    <w:p w14:paraId="25AA6366" w14:textId="77777777" w:rsidR="00921089" w:rsidRPr="00921089" w:rsidRDefault="00921089" w:rsidP="007010E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</w:rPr>
        <w:t>- название публикации (на русском или английском языке),</w:t>
      </w:r>
    </w:p>
    <w:p w14:paraId="14B414A7" w14:textId="77777777" w:rsidR="00921089" w:rsidRPr="00921089" w:rsidRDefault="00921089" w:rsidP="007010E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</w:rPr>
        <w:t>- краткая аннотация (на русском или английском языке),</w:t>
      </w:r>
    </w:p>
    <w:p w14:paraId="5B8900EA" w14:textId="77777777" w:rsidR="00921089" w:rsidRPr="00921089" w:rsidRDefault="00921089" w:rsidP="007010E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</w:rPr>
        <w:t>- ключевые слова (на русском или английском языке),</w:t>
      </w:r>
    </w:p>
    <w:p w14:paraId="31F4FE54" w14:textId="77777777" w:rsidR="00921089" w:rsidRPr="00921089" w:rsidRDefault="00921089" w:rsidP="007010E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</w:rPr>
        <w:t xml:space="preserve">- текст публикации (на русском или английском языке), </w:t>
      </w:r>
    </w:p>
    <w:p w14:paraId="1ECDB6E2" w14:textId="77777777" w:rsidR="00921089" w:rsidRPr="00921089" w:rsidRDefault="00921089" w:rsidP="007010E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</w:rPr>
        <w:t>- заключение,</w:t>
      </w:r>
    </w:p>
    <w:p w14:paraId="54EDB1D3" w14:textId="77777777" w:rsidR="00921089" w:rsidRDefault="00921089" w:rsidP="007010E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</w:rPr>
        <w:t>- литература.</w:t>
      </w:r>
    </w:p>
    <w:p w14:paraId="3DCBCE8F" w14:textId="77777777" w:rsidR="007010E6" w:rsidRPr="00921089" w:rsidRDefault="007010E6" w:rsidP="007010E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14:paraId="4EC014CC" w14:textId="77777777" w:rsidR="00921089" w:rsidRPr="00921089" w:rsidRDefault="00921089" w:rsidP="00921089">
      <w:pPr>
        <w:spacing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  <w:u w:val="single"/>
        </w:rPr>
        <w:t>Текст доклада</w:t>
      </w:r>
      <w:r w:rsidRPr="00921089">
        <w:rPr>
          <w:rFonts w:ascii="Times New Roman" w:hAnsi="Times New Roman"/>
          <w:bCs/>
        </w:rPr>
        <w:t xml:space="preserve"> должен быть подготовлен в виде компьютерного файла в программе MS Word. Шрифт Times New </w:t>
      </w:r>
      <w:proofErr w:type="spellStart"/>
      <w:r w:rsidRPr="00921089">
        <w:rPr>
          <w:rFonts w:ascii="Times New Roman" w:hAnsi="Times New Roman"/>
          <w:bCs/>
        </w:rPr>
        <w:t>Roman</w:t>
      </w:r>
      <w:proofErr w:type="spellEnd"/>
      <w:r w:rsidRPr="00921089">
        <w:rPr>
          <w:rFonts w:ascii="Times New Roman" w:hAnsi="Times New Roman"/>
          <w:bCs/>
        </w:rPr>
        <w:t>, кегель 12, межстрочный интервал одинарный. Содержание доклада должно быть актуальным, иметь новизну и носить научный характер. Объем версии доклада для публикации должен быть в пределах от  1 стр. до 5 страниц.</w:t>
      </w:r>
    </w:p>
    <w:p w14:paraId="39EAAF93" w14:textId="77777777" w:rsidR="00921089" w:rsidRPr="00921089" w:rsidRDefault="00921089" w:rsidP="00921089">
      <w:pPr>
        <w:spacing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  <w:u w:val="single"/>
        </w:rPr>
        <w:t>Рисунки, графики, фотографии</w:t>
      </w:r>
      <w:r w:rsidRPr="00921089">
        <w:rPr>
          <w:rFonts w:ascii="Times New Roman" w:hAnsi="Times New Roman"/>
          <w:bCs/>
        </w:rPr>
        <w:t xml:space="preserve"> в формате </w:t>
      </w:r>
      <w:proofErr w:type="spellStart"/>
      <w:r w:rsidRPr="00921089">
        <w:rPr>
          <w:rFonts w:ascii="Times New Roman" w:hAnsi="Times New Roman"/>
          <w:bCs/>
        </w:rPr>
        <w:t>tiff</w:t>
      </w:r>
      <w:proofErr w:type="spellEnd"/>
      <w:r w:rsidRPr="00921089">
        <w:rPr>
          <w:rFonts w:ascii="Times New Roman" w:hAnsi="Times New Roman"/>
          <w:bCs/>
        </w:rPr>
        <w:t xml:space="preserve"> с разрешением 300 </w:t>
      </w:r>
      <w:proofErr w:type="spellStart"/>
      <w:r w:rsidRPr="00921089">
        <w:rPr>
          <w:rFonts w:ascii="Times New Roman" w:hAnsi="Times New Roman"/>
          <w:bCs/>
        </w:rPr>
        <w:t>dpi</w:t>
      </w:r>
      <w:proofErr w:type="spellEnd"/>
      <w:r w:rsidRPr="00921089">
        <w:rPr>
          <w:rFonts w:ascii="Times New Roman" w:hAnsi="Times New Roman"/>
          <w:bCs/>
        </w:rPr>
        <w:t xml:space="preserve"> при ширине рисунка не менее 12 см. Ссылки на рисунки в тексте обязательны.</w:t>
      </w:r>
    </w:p>
    <w:p w14:paraId="7B5E6F98" w14:textId="77777777" w:rsidR="00921089" w:rsidRPr="00921089" w:rsidRDefault="00921089" w:rsidP="00921089">
      <w:pPr>
        <w:spacing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</w:rPr>
        <w:t>Кроме того, все рисунки должны быть присланы отдельными графическими файлами. Рисунки вставляются в текст, подписываются и нумеруются.</w:t>
      </w:r>
    </w:p>
    <w:p w14:paraId="70EC0836" w14:textId="77777777" w:rsidR="00921089" w:rsidRPr="00921089" w:rsidRDefault="00921089" w:rsidP="00921089">
      <w:pPr>
        <w:spacing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  <w:i/>
        </w:rPr>
        <w:t>Пример</w:t>
      </w:r>
      <w:r w:rsidRPr="00921089">
        <w:rPr>
          <w:rFonts w:ascii="Times New Roman" w:hAnsi="Times New Roman"/>
          <w:bCs/>
        </w:rPr>
        <w:t>: Рис. 1. Схема взаимосвязи хозяйственных факторов.</w:t>
      </w:r>
    </w:p>
    <w:p w14:paraId="2A03F256" w14:textId="77777777" w:rsidR="00921089" w:rsidRPr="00921089" w:rsidRDefault="00921089" w:rsidP="00921089">
      <w:pPr>
        <w:spacing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  <w:u w:val="single"/>
        </w:rPr>
        <w:t>Таблицы</w:t>
      </w:r>
      <w:r w:rsidRPr="00921089">
        <w:rPr>
          <w:rFonts w:ascii="Times New Roman" w:hAnsi="Times New Roman"/>
          <w:bCs/>
        </w:rPr>
        <w:t xml:space="preserve"> подписываются (сверху) и нумеруются. Ссылки на таблицы в тексте обязательны. Таблица не должна располагаться в публикации выше ссылки на неё.</w:t>
      </w:r>
    </w:p>
    <w:p w14:paraId="74748450" w14:textId="77777777" w:rsidR="00921089" w:rsidRPr="00921089" w:rsidRDefault="00921089" w:rsidP="00921089">
      <w:pPr>
        <w:spacing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  <w:i/>
        </w:rPr>
        <w:t>Пример</w:t>
      </w:r>
      <w:r w:rsidRPr="00921089">
        <w:rPr>
          <w:rFonts w:ascii="Times New Roman" w:hAnsi="Times New Roman"/>
          <w:bCs/>
        </w:rPr>
        <w:t>: Таблица 1. Показатели реализации ресурсного потенциала предприятия.</w:t>
      </w:r>
    </w:p>
    <w:p w14:paraId="3504DE4F" w14:textId="77777777" w:rsidR="00921089" w:rsidRPr="00921089" w:rsidRDefault="00921089" w:rsidP="00921089">
      <w:pPr>
        <w:spacing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  <w:u w:val="single"/>
        </w:rPr>
        <w:t>Формулы</w:t>
      </w:r>
      <w:r w:rsidRPr="00921089">
        <w:rPr>
          <w:rFonts w:ascii="Times New Roman" w:hAnsi="Times New Roman"/>
          <w:bCs/>
        </w:rPr>
        <w:t xml:space="preserve"> должны быть набраны в редакторе формул. Те из них, на которые в тексте имеются ссылки, нумеруются цифрами; номер в круглых скобках ставится у правого края.</w:t>
      </w:r>
    </w:p>
    <w:p w14:paraId="16D1503F" w14:textId="77777777" w:rsidR="00921089" w:rsidRPr="00921089" w:rsidRDefault="00921089" w:rsidP="00921089">
      <w:pPr>
        <w:spacing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  <w:u w:val="single"/>
        </w:rPr>
        <w:lastRenderedPageBreak/>
        <w:t>Ссылки на литературу</w:t>
      </w:r>
      <w:r w:rsidRPr="00921089">
        <w:rPr>
          <w:rFonts w:ascii="Times New Roman" w:hAnsi="Times New Roman"/>
          <w:bCs/>
        </w:rPr>
        <w:t xml:space="preserve"> даются в квадратных скобках после упоминания (цитирования) материала источника согласно номеру, под которым источник приведен в списке литературы, например: [6] или [2, 7, 12] или [5–8, 10]. </w:t>
      </w:r>
    </w:p>
    <w:p w14:paraId="770048AA" w14:textId="77777777" w:rsidR="00921089" w:rsidRPr="00921089" w:rsidRDefault="00921089" w:rsidP="00921089">
      <w:pPr>
        <w:spacing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</w:rPr>
        <w:t>Под литературой понимается любой источник информации: книга, статья в журнале, статья в сборнике, патент, Интернет-источник и т. д.</w:t>
      </w:r>
    </w:p>
    <w:p w14:paraId="60F0A268" w14:textId="77777777" w:rsidR="00921089" w:rsidRPr="00921089" w:rsidRDefault="00921089" w:rsidP="00921089">
      <w:pPr>
        <w:spacing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  <w:u w:val="single"/>
        </w:rPr>
        <w:t>Библиографическое описание</w:t>
      </w:r>
      <w:r w:rsidRPr="00921089">
        <w:rPr>
          <w:rFonts w:ascii="Times New Roman" w:hAnsi="Times New Roman"/>
          <w:bCs/>
        </w:rPr>
        <w:t xml:space="preserve"> использованных источников даётся в строгом соответствии с ГОСТ Р 7.05-2008. В случае цитирования после номера источника через запятую ставится номер страницы, с которой взят цитируемый материал, например: [5, c. 48] или [5; 6, с. 21]. При ссылке на Интернет-ресурсы необходимо указать название Интернет-публикации, название сайта и адрес ресурса в сети Интернет.</w:t>
      </w:r>
    </w:p>
    <w:p w14:paraId="0A936B57" w14:textId="77777777" w:rsidR="00921089" w:rsidRPr="00921089" w:rsidRDefault="00921089" w:rsidP="00921089">
      <w:pPr>
        <w:spacing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  <w:u w:val="single"/>
        </w:rPr>
        <w:t>Список литературы</w:t>
      </w:r>
      <w:r w:rsidRPr="00921089">
        <w:rPr>
          <w:rFonts w:ascii="Times New Roman" w:hAnsi="Times New Roman"/>
          <w:bCs/>
        </w:rPr>
        <w:t xml:space="preserve"> формируется по порядку цитирования.</w:t>
      </w:r>
    </w:p>
    <w:p w14:paraId="5489B03C" w14:textId="77777777" w:rsidR="00921089" w:rsidRPr="00921089" w:rsidRDefault="00921089" w:rsidP="00921089">
      <w:pPr>
        <w:spacing w:line="240" w:lineRule="auto"/>
        <w:ind w:firstLine="709"/>
        <w:jc w:val="both"/>
        <w:rPr>
          <w:rFonts w:ascii="Times New Roman" w:hAnsi="Times New Roman"/>
          <w:bCs/>
        </w:rPr>
      </w:pPr>
      <w:r w:rsidRPr="007010E6">
        <w:rPr>
          <w:rFonts w:ascii="Times New Roman" w:hAnsi="Times New Roman"/>
          <w:b/>
          <w:bCs/>
          <w:u w:val="single"/>
        </w:rPr>
        <w:t>Сопроводительные документы</w:t>
      </w:r>
      <w:r w:rsidRPr="00921089">
        <w:rPr>
          <w:rFonts w:ascii="Times New Roman" w:hAnsi="Times New Roman"/>
          <w:bCs/>
        </w:rPr>
        <w:t xml:space="preserve">, необходимые для включения материалов в сборник научных трудов, публикуемых в рамках </w:t>
      </w:r>
    </w:p>
    <w:p w14:paraId="413AE083" w14:textId="77777777" w:rsidR="00921089" w:rsidRPr="00921089" w:rsidRDefault="00921089" w:rsidP="00921089">
      <w:pPr>
        <w:spacing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</w:rPr>
        <w:t>1. Заявка на участие в работе Конференции;</w:t>
      </w:r>
    </w:p>
    <w:p w14:paraId="0AC3DEF4" w14:textId="77777777" w:rsidR="00921089" w:rsidRPr="00921089" w:rsidRDefault="00921089" w:rsidP="00921089">
      <w:pPr>
        <w:spacing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</w:rPr>
        <w:t xml:space="preserve">2. Экспортное </w:t>
      </w:r>
      <w:r w:rsidR="00A41099">
        <w:rPr>
          <w:rFonts w:ascii="Times New Roman" w:hAnsi="Times New Roman"/>
          <w:bCs/>
        </w:rPr>
        <w:t xml:space="preserve">или экспертное </w:t>
      </w:r>
      <w:r w:rsidRPr="00921089">
        <w:rPr>
          <w:rFonts w:ascii="Times New Roman" w:hAnsi="Times New Roman"/>
          <w:bCs/>
        </w:rPr>
        <w:t>заключение о возможности опубликования материалов, заверенное подписью и печатью организации (для российских участников).</w:t>
      </w:r>
    </w:p>
    <w:p w14:paraId="174CF68F" w14:textId="77777777" w:rsidR="00921089" w:rsidRPr="00921089" w:rsidRDefault="00921089" w:rsidP="00921089">
      <w:pPr>
        <w:spacing w:line="240" w:lineRule="auto"/>
        <w:ind w:firstLine="709"/>
        <w:jc w:val="both"/>
        <w:rPr>
          <w:rFonts w:ascii="Times New Roman" w:hAnsi="Times New Roman"/>
          <w:bCs/>
        </w:rPr>
      </w:pPr>
      <w:r w:rsidRPr="00921089">
        <w:rPr>
          <w:rFonts w:ascii="Times New Roman" w:hAnsi="Times New Roman"/>
          <w:bCs/>
        </w:rPr>
        <w:t>3. Для участников из России обязательно указать (</w:t>
      </w:r>
      <w:r w:rsidR="003A5716">
        <w:rPr>
          <w:rFonts w:ascii="Times New Roman" w:hAnsi="Times New Roman"/>
          <w:bCs/>
        </w:rPr>
        <w:t>в тезисах или</w:t>
      </w:r>
      <w:r w:rsidRPr="00921089">
        <w:rPr>
          <w:rFonts w:ascii="Times New Roman" w:hAnsi="Times New Roman"/>
          <w:bCs/>
        </w:rPr>
        <w:t xml:space="preserve"> регистрационной форме</w:t>
      </w:r>
      <w:r w:rsidR="003A5716">
        <w:rPr>
          <w:rFonts w:ascii="Times New Roman" w:hAnsi="Times New Roman"/>
          <w:bCs/>
        </w:rPr>
        <w:t>,</w:t>
      </w:r>
      <w:r w:rsidRPr="00921089">
        <w:rPr>
          <w:rFonts w:ascii="Times New Roman" w:hAnsi="Times New Roman"/>
          <w:bCs/>
        </w:rPr>
        <w:t xml:space="preserve"> или дополнительно) инициалы и фамилии авторов и название доклада на английском языке, что необходимо для формирования программы конференции.</w:t>
      </w:r>
    </w:p>
    <w:p w14:paraId="7E9B7D19" w14:textId="77777777" w:rsidR="00921089" w:rsidRDefault="00921089" w:rsidP="00AE5D32">
      <w:pPr>
        <w:pStyle w:val="a4"/>
        <w:rPr>
          <w:rFonts w:ascii="Times New Roman" w:hAnsi="Times New Roman"/>
          <w:sz w:val="22"/>
          <w:szCs w:val="22"/>
        </w:rPr>
      </w:pPr>
    </w:p>
    <w:p w14:paraId="2E1B2E48" w14:textId="77777777" w:rsidR="00AE5D32" w:rsidRDefault="00AE5D32" w:rsidP="00AE5D32">
      <w:pPr>
        <w:rPr>
          <w:rFonts w:ascii="Times New Roman" w:hAnsi="Times New Roman"/>
          <w:bCs/>
        </w:rPr>
      </w:pPr>
      <w:r w:rsidRPr="00EB0D8C">
        <w:rPr>
          <w:rFonts w:ascii="Times New Roman" w:hAnsi="Times New Roman"/>
          <w:b/>
          <w:bCs/>
        </w:rPr>
        <w:t xml:space="preserve">Социальная программа:  </w:t>
      </w:r>
      <w:r w:rsidRPr="00EB0D8C">
        <w:rPr>
          <w:rFonts w:ascii="Times New Roman" w:hAnsi="Times New Roman"/>
          <w:bCs/>
        </w:rPr>
        <w:t>экскурсии, концерт в консерватории, банкет</w:t>
      </w:r>
      <w:r>
        <w:rPr>
          <w:rFonts w:ascii="Times New Roman" w:hAnsi="Times New Roman"/>
          <w:bCs/>
        </w:rPr>
        <w:t xml:space="preserve"> (</w:t>
      </w:r>
      <w:r w:rsidRPr="00AE5D32">
        <w:rPr>
          <w:rFonts w:ascii="Times New Roman" w:hAnsi="Times New Roman"/>
          <w:bCs/>
          <w:u w:val="single"/>
        </w:rPr>
        <w:t>оплачивают участники конференции</w:t>
      </w:r>
      <w:r>
        <w:rPr>
          <w:rFonts w:ascii="Times New Roman" w:hAnsi="Times New Roman"/>
          <w:bCs/>
        </w:rPr>
        <w:t>).</w:t>
      </w:r>
    </w:p>
    <w:p w14:paraId="63CB3FEB" w14:textId="77777777" w:rsidR="00AE5D32" w:rsidRPr="004F420F" w:rsidRDefault="00AE5D32" w:rsidP="00AE5D32">
      <w:pPr>
        <w:rPr>
          <w:rFonts w:ascii="Times New Roman" w:hAnsi="Times New Roman"/>
        </w:rPr>
      </w:pPr>
      <w:r w:rsidRPr="00EB0D8C">
        <w:rPr>
          <w:rFonts w:ascii="Times New Roman" w:hAnsi="Times New Roman"/>
          <w:b/>
          <w:u w:val="single"/>
        </w:rPr>
        <w:t>Проживание</w:t>
      </w:r>
      <w:r w:rsidRPr="00EB0D8C">
        <w:rPr>
          <w:rFonts w:ascii="Times New Roman" w:hAnsi="Times New Roman"/>
          <w:b/>
        </w:rPr>
        <w:t>:</w:t>
      </w:r>
      <w:r w:rsidRPr="00EB0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Некоторые гостиницы, которые находятся недалеко от места проведения конференции:</w:t>
      </w:r>
    </w:p>
    <w:p w14:paraId="07600A51" w14:textId="77777777" w:rsidR="00AE5D32" w:rsidRPr="004F420F" w:rsidRDefault="00AE5D32" w:rsidP="00AE5D32">
      <w:pPr>
        <w:rPr>
          <w:rFonts w:ascii="Times New Roman" w:hAnsi="Times New Roman"/>
          <w:b/>
          <w:bCs/>
          <w:i/>
          <w:u w:val="single"/>
        </w:rPr>
      </w:pPr>
      <w:r w:rsidRPr="004F420F">
        <w:rPr>
          <w:rFonts w:ascii="Times New Roman" w:hAnsi="Times New Roman"/>
          <w:b/>
          <w:bCs/>
          <w:i/>
          <w:u w:val="single"/>
        </w:rPr>
        <w:t>Гостиница «Восток»</w:t>
      </w:r>
    </w:p>
    <w:p w14:paraId="0A788724" w14:textId="77777777"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>Москва, ул. Гостиничная, д. 9а, корп. 3</w:t>
      </w:r>
    </w:p>
    <w:p w14:paraId="4CE52F04" w14:textId="77777777"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 xml:space="preserve">Служба размещения: (495) 482-40-37, 482-40-39 </w:t>
      </w:r>
    </w:p>
    <w:p w14:paraId="0F499C79" w14:textId="77777777"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>E-mail: service2@vostokhotel.ru</w:t>
      </w:r>
    </w:p>
    <w:p w14:paraId="160496A4" w14:textId="77777777" w:rsidR="00AE5D32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 xml:space="preserve">Сайт: </w:t>
      </w:r>
      <w:hyperlink r:id="rId6" w:history="1">
        <w:r w:rsidRPr="005822BC">
          <w:rPr>
            <w:rStyle w:val="a3"/>
            <w:rFonts w:ascii="Times New Roman" w:hAnsi="Times New Roman"/>
            <w:b/>
            <w:bCs/>
            <w:i/>
          </w:rPr>
          <w:t>www.vostokhotel.ru</w:t>
        </w:r>
      </w:hyperlink>
    </w:p>
    <w:p w14:paraId="4913CC66" w14:textId="77777777" w:rsidR="00AE5D32" w:rsidRPr="00AE5D32" w:rsidRDefault="00AE5D32" w:rsidP="00AE5D32">
      <w:pPr>
        <w:rPr>
          <w:rFonts w:ascii="Times New Roman" w:hAnsi="Times New Roman"/>
          <w:b/>
          <w:bCs/>
          <w:i/>
        </w:rPr>
      </w:pPr>
    </w:p>
    <w:p w14:paraId="17952F16" w14:textId="77777777" w:rsidR="00AE5D32" w:rsidRPr="004F420F" w:rsidRDefault="00AE5D32" w:rsidP="00AE5D32">
      <w:pPr>
        <w:rPr>
          <w:rFonts w:ascii="Times New Roman" w:hAnsi="Times New Roman"/>
          <w:b/>
          <w:bCs/>
          <w:i/>
          <w:u w:val="single"/>
        </w:rPr>
      </w:pPr>
      <w:r w:rsidRPr="004F420F">
        <w:rPr>
          <w:rFonts w:ascii="Times New Roman" w:hAnsi="Times New Roman"/>
          <w:b/>
          <w:bCs/>
          <w:i/>
          <w:u w:val="single"/>
        </w:rPr>
        <w:t>Отель «</w:t>
      </w:r>
      <w:proofErr w:type="spellStart"/>
      <w:r w:rsidRPr="004F420F">
        <w:rPr>
          <w:rFonts w:ascii="Times New Roman" w:hAnsi="Times New Roman"/>
          <w:b/>
          <w:bCs/>
          <w:i/>
          <w:u w:val="single"/>
        </w:rPr>
        <w:t>Шерстон</w:t>
      </w:r>
      <w:proofErr w:type="spellEnd"/>
      <w:r w:rsidRPr="004F420F">
        <w:rPr>
          <w:rFonts w:ascii="Times New Roman" w:hAnsi="Times New Roman"/>
          <w:b/>
          <w:bCs/>
          <w:i/>
          <w:u w:val="single"/>
        </w:rPr>
        <w:t>»</w:t>
      </w:r>
    </w:p>
    <w:p w14:paraId="513C2426" w14:textId="77777777"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 xml:space="preserve">127106, Москва, Гостиничный проезд, д. 8, кор. 1. </w:t>
      </w:r>
    </w:p>
    <w:p w14:paraId="0B43B8C0" w14:textId="77777777"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 xml:space="preserve">Телефон: +7 495 580 -90 -90 </w:t>
      </w:r>
    </w:p>
    <w:p w14:paraId="4013434A" w14:textId="77777777"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>+7 495 761 -66 -01</w:t>
      </w:r>
    </w:p>
    <w:p w14:paraId="3E0947CC" w14:textId="77777777"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 xml:space="preserve">E-mail: hotel@sherston.ru </w:t>
      </w:r>
    </w:p>
    <w:p w14:paraId="051435C1" w14:textId="77777777" w:rsidR="00AE5D32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 xml:space="preserve">Сайт: </w:t>
      </w:r>
      <w:hyperlink r:id="rId7" w:history="1">
        <w:r w:rsidRPr="005822BC">
          <w:rPr>
            <w:rStyle w:val="a3"/>
            <w:rFonts w:ascii="Times New Roman" w:hAnsi="Times New Roman"/>
            <w:b/>
            <w:bCs/>
            <w:i/>
          </w:rPr>
          <w:t>www.sherston.ru</w:t>
        </w:r>
      </w:hyperlink>
    </w:p>
    <w:p w14:paraId="735EDC04" w14:textId="77777777" w:rsidR="00AE5D32" w:rsidRPr="00AE5D32" w:rsidRDefault="00AE5D32" w:rsidP="00AE5D32">
      <w:pPr>
        <w:rPr>
          <w:rFonts w:ascii="Times New Roman" w:hAnsi="Times New Roman"/>
          <w:b/>
          <w:bCs/>
          <w:i/>
        </w:rPr>
      </w:pPr>
    </w:p>
    <w:p w14:paraId="192B7A6B" w14:textId="77777777" w:rsidR="00AE5D32" w:rsidRPr="004F420F" w:rsidRDefault="00AE5D32" w:rsidP="00AE5D32">
      <w:pPr>
        <w:rPr>
          <w:rFonts w:ascii="Times New Roman" w:hAnsi="Times New Roman"/>
          <w:b/>
          <w:bCs/>
          <w:i/>
          <w:u w:val="single"/>
        </w:rPr>
      </w:pPr>
      <w:r w:rsidRPr="004F420F">
        <w:rPr>
          <w:rFonts w:ascii="Times New Roman" w:hAnsi="Times New Roman"/>
          <w:b/>
          <w:bCs/>
          <w:i/>
          <w:u w:val="single"/>
        </w:rPr>
        <w:t>Гостиница «Владыкино»</w:t>
      </w:r>
    </w:p>
    <w:p w14:paraId="3404232E" w14:textId="77777777"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>г. Москва, Алтуфьевское шоссе, дом 6.</w:t>
      </w:r>
    </w:p>
    <w:p w14:paraId="1DC65A0E" w14:textId="77777777"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>Телефон круглосуточный:</w:t>
      </w:r>
      <w:r w:rsidRPr="00E4476E">
        <w:rPr>
          <w:rFonts w:ascii="Times New Roman" w:hAnsi="Times New Roman"/>
          <w:b/>
          <w:bCs/>
          <w:i/>
        </w:rPr>
        <w:tab/>
        <w:t>+7 (499) 201-33-77, +7 (499) 201-98-65</w:t>
      </w:r>
    </w:p>
    <w:p w14:paraId="5D79835B" w14:textId="77777777"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>Телефон службы бронирования:</w:t>
      </w:r>
      <w:r w:rsidRPr="00E4476E">
        <w:rPr>
          <w:rFonts w:ascii="Times New Roman" w:hAnsi="Times New Roman"/>
          <w:b/>
          <w:bCs/>
          <w:i/>
        </w:rPr>
        <w:tab/>
        <w:t>+7 (499) 201-33-77</w:t>
      </w:r>
    </w:p>
    <w:p w14:paraId="19B123B6" w14:textId="77777777"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proofErr w:type="spellStart"/>
      <w:r w:rsidRPr="00E4476E">
        <w:rPr>
          <w:rFonts w:ascii="Times New Roman" w:hAnsi="Times New Roman"/>
          <w:b/>
          <w:bCs/>
          <w:i/>
        </w:rPr>
        <w:t>e-mail</w:t>
      </w:r>
      <w:proofErr w:type="spellEnd"/>
      <w:r w:rsidRPr="00E4476E">
        <w:rPr>
          <w:rFonts w:ascii="Times New Roman" w:hAnsi="Times New Roman"/>
          <w:b/>
          <w:bCs/>
          <w:i/>
        </w:rPr>
        <w:t xml:space="preserve"> по вопросам бронирования:</w:t>
      </w:r>
      <w:r w:rsidRPr="00E4476E">
        <w:rPr>
          <w:rFonts w:ascii="Times New Roman" w:hAnsi="Times New Roman"/>
          <w:b/>
          <w:bCs/>
          <w:i/>
        </w:rPr>
        <w:tab/>
        <w:t>info@vladykino.ru</w:t>
      </w:r>
      <w:r w:rsidRPr="00E4476E">
        <w:rPr>
          <w:rFonts w:ascii="Times New Roman" w:hAnsi="Times New Roman"/>
          <w:b/>
          <w:bCs/>
          <w:i/>
        </w:rPr>
        <w:cr/>
      </w:r>
      <w:proofErr w:type="spellStart"/>
      <w:r w:rsidRPr="00E4476E">
        <w:rPr>
          <w:rFonts w:ascii="Times New Roman" w:hAnsi="Times New Roman"/>
          <w:b/>
          <w:bCs/>
          <w:i/>
        </w:rPr>
        <w:t>e-mail</w:t>
      </w:r>
      <w:proofErr w:type="spellEnd"/>
      <w:r w:rsidRPr="00E4476E">
        <w:rPr>
          <w:rFonts w:ascii="Times New Roman" w:hAnsi="Times New Roman"/>
          <w:b/>
          <w:bCs/>
          <w:i/>
        </w:rPr>
        <w:t xml:space="preserve"> по другим вопросам:</w:t>
      </w:r>
      <w:r w:rsidRPr="00E4476E">
        <w:rPr>
          <w:rFonts w:ascii="Times New Roman" w:hAnsi="Times New Roman"/>
          <w:b/>
          <w:bCs/>
          <w:i/>
        </w:rPr>
        <w:tab/>
        <w:t>e.shichkova@vladykino.ru</w:t>
      </w:r>
      <w:r w:rsidRPr="00E4476E">
        <w:rPr>
          <w:rFonts w:ascii="Times New Roman" w:hAnsi="Times New Roman"/>
          <w:b/>
          <w:bCs/>
          <w:i/>
        </w:rPr>
        <w:cr/>
      </w:r>
    </w:p>
    <w:p w14:paraId="3BB3B4F0" w14:textId="77777777" w:rsidR="00AE5D32" w:rsidRPr="00AE5D32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 xml:space="preserve">Сайт: </w:t>
      </w:r>
      <w:hyperlink r:id="rId8" w:history="1">
        <w:r w:rsidRPr="005822BC">
          <w:rPr>
            <w:rStyle w:val="a3"/>
            <w:rFonts w:ascii="Times New Roman" w:hAnsi="Times New Roman"/>
            <w:b/>
            <w:bCs/>
            <w:i/>
          </w:rPr>
          <w:t>www.vladykino.ru</w:t>
        </w:r>
      </w:hyperlink>
    </w:p>
    <w:p w14:paraId="78314163" w14:textId="77777777" w:rsidR="00AE5D32" w:rsidRPr="004F420F" w:rsidRDefault="00AE5D32" w:rsidP="00AE5D32">
      <w:pPr>
        <w:rPr>
          <w:rFonts w:ascii="Times New Roman" w:hAnsi="Times New Roman"/>
          <w:b/>
          <w:bCs/>
          <w:i/>
          <w:u w:val="single"/>
        </w:rPr>
      </w:pPr>
      <w:r w:rsidRPr="004F420F">
        <w:rPr>
          <w:rFonts w:ascii="Times New Roman" w:hAnsi="Times New Roman"/>
          <w:b/>
          <w:bCs/>
          <w:i/>
          <w:u w:val="single"/>
        </w:rPr>
        <w:t>Гостиница «Славянка»</w:t>
      </w:r>
    </w:p>
    <w:p w14:paraId="14A669E1" w14:textId="77777777"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 xml:space="preserve">Москва, Суворовская площадь, д.2, стр.3 </w:t>
      </w:r>
    </w:p>
    <w:p w14:paraId="4F389A67" w14:textId="77777777"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 xml:space="preserve">+7 (495) 681-44-44 – справочная служба </w:t>
      </w:r>
    </w:p>
    <w:p w14:paraId="49884E10" w14:textId="77777777"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>+7 (495) 681-31-59 – отдел размещения (КРУГЛОСУТОЧНО!)</w:t>
      </w:r>
    </w:p>
    <w:p w14:paraId="0D27A431" w14:textId="77777777"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 xml:space="preserve">+7 (495) 681-59-26 - отдел бронирования </w:t>
      </w:r>
    </w:p>
    <w:p w14:paraId="44D2A040" w14:textId="77777777"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>E-mail: slavyanka@slavhotels.ru</w:t>
      </w:r>
    </w:p>
    <w:p w14:paraId="5F5A96C8" w14:textId="77777777"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 xml:space="preserve">+7 (495) 688-98-94 – факс отдела бронирования    </w:t>
      </w:r>
    </w:p>
    <w:p w14:paraId="31576733" w14:textId="77777777" w:rsidR="00AE5D32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 xml:space="preserve">Сайт: </w:t>
      </w:r>
      <w:hyperlink r:id="rId9" w:history="1">
        <w:r w:rsidRPr="005822BC">
          <w:rPr>
            <w:rStyle w:val="a3"/>
            <w:rFonts w:ascii="Times New Roman" w:hAnsi="Times New Roman"/>
            <w:b/>
            <w:bCs/>
            <w:i/>
          </w:rPr>
          <w:t>http://slavhotels.ru/</w:t>
        </w:r>
      </w:hyperlink>
    </w:p>
    <w:p w14:paraId="011EE2A1" w14:textId="77777777" w:rsidR="00DF57BC" w:rsidRDefault="00DF57BC" w:rsidP="00AE5D32">
      <w:pPr>
        <w:rPr>
          <w:rFonts w:ascii="Times New Roman" w:hAnsi="Times New Roman"/>
          <w:b/>
          <w:bCs/>
          <w:i/>
        </w:rPr>
      </w:pPr>
    </w:p>
    <w:p w14:paraId="18E8D876" w14:textId="77777777" w:rsidR="00AE5D32" w:rsidRPr="004F420F" w:rsidRDefault="00AE5D32" w:rsidP="00AE5D32">
      <w:pPr>
        <w:rPr>
          <w:rFonts w:ascii="Times New Roman" w:hAnsi="Times New Roman"/>
          <w:b/>
          <w:bCs/>
          <w:i/>
          <w:u w:val="single"/>
        </w:rPr>
      </w:pPr>
      <w:r w:rsidRPr="004F420F">
        <w:rPr>
          <w:rFonts w:ascii="Times New Roman" w:hAnsi="Times New Roman"/>
          <w:b/>
          <w:bCs/>
          <w:i/>
          <w:u w:val="single"/>
        </w:rPr>
        <w:t>Отель «Молодежный»</w:t>
      </w:r>
    </w:p>
    <w:p w14:paraId="37C4F385" w14:textId="77777777"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>Дмитровское шоссе, д.27, корп. 1</w:t>
      </w:r>
    </w:p>
    <w:p w14:paraId="19BF13B1" w14:textId="77777777"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>м. Тимирязевская</w:t>
      </w:r>
    </w:p>
    <w:p w14:paraId="52632B57" w14:textId="77777777"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>Телефон:+7(495) 782-90-00 - единый многоканальный</w:t>
      </w:r>
    </w:p>
    <w:p w14:paraId="418291BB" w14:textId="77777777" w:rsidR="00AE5D32" w:rsidRPr="00E4476E" w:rsidRDefault="00AE5D32" w:rsidP="00AE5D32">
      <w:pPr>
        <w:rPr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 xml:space="preserve">E-mail: hotelmol@hcm.ru </w:t>
      </w:r>
    </w:p>
    <w:p w14:paraId="491D86B4" w14:textId="77777777" w:rsidR="00AE5D32" w:rsidRDefault="00AE5D32" w:rsidP="00AE5D32">
      <w:pPr>
        <w:rPr>
          <w:rStyle w:val="a3"/>
          <w:rFonts w:ascii="Times New Roman" w:hAnsi="Times New Roman"/>
          <w:b/>
          <w:bCs/>
          <w:i/>
        </w:rPr>
      </w:pPr>
      <w:r w:rsidRPr="00E4476E">
        <w:rPr>
          <w:rFonts w:ascii="Times New Roman" w:hAnsi="Times New Roman"/>
          <w:b/>
          <w:bCs/>
          <w:i/>
        </w:rPr>
        <w:t xml:space="preserve">Сайт: </w:t>
      </w:r>
      <w:hyperlink r:id="rId10" w:history="1">
        <w:r w:rsidRPr="005822BC">
          <w:rPr>
            <w:rStyle w:val="a3"/>
            <w:rFonts w:ascii="Times New Roman" w:hAnsi="Times New Roman"/>
            <w:b/>
            <w:bCs/>
            <w:i/>
          </w:rPr>
          <w:t>http://www.hcm.ru/</w:t>
        </w:r>
      </w:hyperlink>
    </w:p>
    <w:p w14:paraId="0CC58415" w14:textId="77777777" w:rsidR="00CE2286" w:rsidRDefault="00CE2286" w:rsidP="00CE2286">
      <w:pPr>
        <w:pStyle w:val="a4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____________________________________________________________________________________</w:t>
      </w:r>
    </w:p>
    <w:p w14:paraId="1068C132" w14:textId="77777777" w:rsidR="00CE2286" w:rsidRDefault="00175D7E" w:rsidP="00CE2286">
      <w:pPr>
        <w:pStyle w:val="a4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В</w:t>
      </w:r>
      <w:r w:rsidR="00CE2286" w:rsidRPr="00CE2286">
        <w:rPr>
          <w:rFonts w:ascii="Times New Roman" w:hAnsi="Times New Roman"/>
          <w:iCs/>
          <w:sz w:val="22"/>
          <w:szCs w:val="22"/>
        </w:rPr>
        <w:t>озможно дистанционное участие в конференции.</w:t>
      </w:r>
    </w:p>
    <w:p w14:paraId="1DC84B0C" w14:textId="77777777" w:rsidR="00CE2286" w:rsidRPr="00CE2286" w:rsidRDefault="00CE2286" w:rsidP="00CE2286">
      <w:pPr>
        <w:pStyle w:val="a4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____________________________________________________________________________________</w:t>
      </w:r>
    </w:p>
    <w:p w14:paraId="27F3C176" w14:textId="77777777" w:rsidR="00CE2286" w:rsidRDefault="00CE2286" w:rsidP="00AE5D32">
      <w:pPr>
        <w:rPr>
          <w:rFonts w:ascii="Times New Roman" w:hAnsi="Times New Roman"/>
          <w:b/>
          <w:bCs/>
          <w:i/>
        </w:rPr>
      </w:pPr>
    </w:p>
    <w:p w14:paraId="4D5184E3" w14:textId="77777777" w:rsidR="00DF57BC" w:rsidRDefault="00DF57BC" w:rsidP="00DF57BC">
      <w:pPr>
        <w:pStyle w:val="a4"/>
        <w:rPr>
          <w:rFonts w:ascii="Times New Roman" w:hAnsi="Times New Roman"/>
          <w:sz w:val="22"/>
          <w:szCs w:val="22"/>
        </w:rPr>
      </w:pPr>
      <w:r w:rsidRPr="003F58EB">
        <w:rPr>
          <w:rFonts w:ascii="Times New Roman" w:hAnsi="Times New Roman"/>
          <w:sz w:val="22"/>
          <w:szCs w:val="22"/>
          <w:u w:val="single"/>
        </w:rPr>
        <w:t>Контакты</w:t>
      </w:r>
      <w:r w:rsidRPr="003F58EB">
        <w:rPr>
          <w:rFonts w:ascii="Times New Roman" w:hAnsi="Times New Roman"/>
          <w:sz w:val="22"/>
          <w:szCs w:val="22"/>
        </w:rPr>
        <w:t xml:space="preserve">: </w:t>
      </w:r>
    </w:p>
    <w:p w14:paraId="4B63DB12" w14:textId="77777777" w:rsidR="00DF57BC" w:rsidRPr="00255194" w:rsidRDefault="00DF57BC" w:rsidP="00DF57BC">
      <w:pPr>
        <w:pStyle w:val="a4"/>
        <w:ind w:left="708" w:firstLine="708"/>
        <w:rPr>
          <w:rFonts w:ascii="Times New Roman" w:hAnsi="Times New Roman"/>
          <w:sz w:val="22"/>
          <w:szCs w:val="22"/>
        </w:rPr>
      </w:pPr>
      <w:r w:rsidRPr="00255194">
        <w:rPr>
          <w:rFonts w:ascii="Times New Roman" w:hAnsi="Times New Roman"/>
          <w:sz w:val="22"/>
          <w:szCs w:val="22"/>
        </w:rPr>
        <w:t xml:space="preserve">Красикова Екатерина Михайловна, </w:t>
      </w:r>
      <w:proofErr w:type="spellStart"/>
      <w:r w:rsidRPr="00255194">
        <w:rPr>
          <w:rFonts w:ascii="Times New Roman" w:hAnsi="Times New Roman"/>
          <w:sz w:val="22"/>
          <w:szCs w:val="22"/>
        </w:rPr>
        <w:t>e-mail</w:t>
      </w:r>
      <w:proofErr w:type="spellEnd"/>
      <w:r>
        <w:rPr>
          <w:rFonts w:ascii="Times New Roman" w:hAnsi="Times New Roman"/>
          <w:sz w:val="22"/>
          <w:szCs w:val="22"/>
        </w:rPr>
        <w:t>:</w:t>
      </w:r>
      <w:r w:rsidR="00451F7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D124F">
        <w:rPr>
          <w:rFonts w:ascii="Times New Roman" w:hAnsi="Times New Roman"/>
          <w:sz w:val="22"/>
          <w:szCs w:val="22"/>
          <w:lang w:val="en-US"/>
        </w:rPr>
        <w:t>interconf</w:t>
      </w:r>
      <w:proofErr w:type="spellEnd"/>
      <w:r w:rsidR="00451F72" w:rsidRPr="00451F72">
        <w:rPr>
          <w:rFonts w:ascii="Times New Roman" w:hAnsi="Times New Roman"/>
          <w:sz w:val="22"/>
          <w:szCs w:val="22"/>
        </w:rPr>
        <w:t>3</w:t>
      </w:r>
      <w:r w:rsidRPr="00255194">
        <w:rPr>
          <w:rFonts w:ascii="Times New Roman" w:hAnsi="Times New Roman"/>
          <w:sz w:val="22"/>
          <w:szCs w:val="22"/>
        </w:rPr>
        <w:t>@yandex.ru</w:t>
      </w:r>
    </w:p>
    <w:p w14:paraId="50D81CE0" w14:textId="77777777" w:rsidR="00DF57BC" w:rsidRPr="00255194" w:rsidRDefault="00DF57BC" w:rsidP="00DF57BC">
      <w:pPr>
        <w:pStyle w:val="a4"/>
        <w:ind w:left="708" w:firstLine="708"/>
        <w:rPr>
          <w:rFonts w:ascii="Times New Roman" w:hAnsi="Times New Roman"/>
          <w:sz w:val="22"/>
          <w:szCs w:val="22"/>
        </w:rPr>
      </w:pPr>
      <w:proofErr w:type="spellStart"/>
      <w:r w:rsidRPr="00255194">
        <w:rPr>
          <w:rFonts w:ascii="Times New Roman" w:hAnsi="Times New Roman"/>
          <w:sz w:val="22"/>
          <w:szCs w:val="22"/>
        </w:rPr>
        <w:lastRenderedPageBreak/>
        <w:t>Стихова</w:t>
      </w:r>
      <w:proofErr w:type="spellEnd"/>
      <w:r w:rsidRPr="00255194">
        <w:rPr>
          <w:rFonts w:ascii="Times New Roman" w:hAnsi="Times New Roman"/>
          <w:sz w:val="22"/>
          <w:szCs w:val="22"/>
        </w:rPr>
        <w:t xml:space="preserve"> Ольга Владимировна, </w:t>
      </w:r>
      <w:proofErr w:type="spellStart"/>
      <w:r w:rsidRPr="00255194">
        <w:rPr>
          <w:rFonts w:ascii="Times New Roman" w:hAnsi="Times New Roman"/>
          <w:sz w:val="22"/>
          <w:szCs w:val="22"/>
        </w:rPr>
        <w:t>e-mail</w:t>
      </w:r>
      <w:proofErr w:type="spellEnd"/>
      <w:r>
        <w:rPr>
          <w:rFonts w:ascii="Times New Roman" w:hAnsi="Times New Roman"/>
          <w:sz w:val="22"/>
          <w:szCs w:val="22"/>
        </w:rPr>
        <w:t>:</w:t>
      </w:r>
      <w:r w:rsidRPr="00255194">
        <w:rPr>
          <w:rFonts w:ascii="Times New Roman" w:hAnsi="Times New Roman"/>
          <w:sz w:val="22"/>
          <w:szCs w:val="22"/>
        </w:rPr>
        <w:t xml:space="preserve"> olgitast2011@mail.ru  </w:t>
      </w:r>
    </w:p>
    <w:p w14:paraId="0DD8A754" w14:textId="77777777" w:rsidR="00DF57BC" w:rsidRPr="00255194" w:rsidRDefault="00DF57BC" w:rsidP="00DF57BC">
      <w:pPr>
        <w:pStyle w:val="a4"/>
        <w:rPr>
          <w:rFonts w:ascii="Times New Roman" w:hAnsi="Times New Roman"/>
          <w:sz w:val="22"/>
          <w:szCs w:val="22"/>
        </w:rPr>
      </w:pPr>
      <w:r w:rsidRPr="00255194">
        <w:rPr>
          <w:rFonts w:ascii="Times New Roman" w:hAnsi="Times New Roman"/>
          <w:sz w:val="22"/>
          <w:szCs w:val="22"/>
        </w:rPr>
        <w:tab/>
      </w:r>
      <w:r w:rsidRPr="00255194">
        <w:rPr>
          <w:rFonts w:ascii="Times New Roman" w:hAnsi="Times New Roman"/>
          <w:sz w:val="22"/>
          <w:szCs w:val="22"/>
        </w:rPr>
        <w:tab/>
        <w:t xml:space="preserve">Уварова Людмила Александровна, </w:t>
      </w:r>
      <w:proofErr w:type="spellStart"/>
      <w:r w:rsidRPr="00255194">
        <w:rPr>
          <w:rFonts w:ascii="Times New Roman" w:hAnsi="Times New Roman"/>
          <w:sz w:val="22"/>
          <w:szCs w:val="22"/>
        </w:rPr>
        <w:t>e-mail</w:t>
      </w:r>
      <w:proofErr w:type="spellEnd"/>
      <w:r>
        <w:rPr>
          <w:rFonts w:ascii="Times New Roman" w:hAnsi="Times New Roman"/>
          <w:sz w:val="22"/>
          <w:szCs w:val="22"/>
        </w:rPr>
        <w:t>:</w:t>
      </w:r>
      <w:r w:rsidRPr="00255194">
        <w:rPr>
          <w:rFonts w:ascii="Times New Roman" w:hAnsi="Times New Roman"/>
          <w:sz w:val="22"/>
          <w:szCs w:val="22"/>
        </w:rPr>
        <w:t xml:space="preserve"> uvar11@yandex.ru</w:t>
      </w:r>
    </w:p>
    <w:p w14:paraId="4B97EED9" w14:textId="77777777" w:rsidR="00DF57BC" w:rsidRDefault="00DF57BC" w:rsidP="00DF57BC">
      <w:pPr>
        <w:pStyle w:val="a4"/>
        <w:rPr>
          <w:rFonts w:ascii="Times New Roman" w:hAnsi="Times New Roman"/>
          <w:sz w:val="22"/>
          <w:szCs w:val="22"/>
          <w:u w:val="single"/>
        </w:rPr>
      </w:pPr>
      <w:r w:rsidRPr="00255194">
        <w:rPr>
          <w:rFonts w:ascii="Times New Roman" w:hAnsi="Times New Roman"/>
          <w:sz w:val="22"/>
          <w:szCs w:val="22"/>
        </w:rPr>
        <w:t xml:space="preserve">Сайт конференции: </w:t>
      </w:r>
      <w:hyperlink r:id="rId11" w:history="1">
        <w:r w:rsidR="00451F72" w:rsidRPr="0085481D">
          <w:rPr>
            <w:rStyle w:val="a3"/>
            <w:rFonts w:ascii="Times New Roman" w:hAnsi="Times New Roman"/>
            <w:sz w:val="22"/>
            <w:szCs w:val="22"/>
          </w:rPr>
          <w:t>www.mnps3.ru</w:t>
        </w:r>
      </w:hyperlink>
    </w:p>
    <w:p w14:paraId="1EB2D08D" w14:textId="77777777" w:rsidR="00451F72" w:rsidRPr="0088484E" w:rsidRDefault="00451F72" w:rsidP="00DF57BC">
      <w:pPr>
        <w:pStyle w:val="a4"/>
        <w:rPr>
          <w:rFonts w:ascii="Times New Roman" w:hAnsi="Times New Roman"/>
          <w:sz w:val="22"/>
          <w:szCs w:val="22"/>
          <w:u w:val="single"/>
        </w:rPr>
      </w:pPr>
    </w:p>
    <w:p w14:paraId="4CF78345" w14:textId="77777777" w:rsidR="00DF57BC" w:rsidRPr="00203006" w:rsidRDefault="00DF57BC" w:rsidP="00DF57BC">
      <w:pPr>
        <w:pStyle w:val="a4"/>
        <w:rPr>
          <w:rFonts w:ascii="Times New Roman" w:hAnsi="Times New Roman"/>
          <w:sz w:val="22"/>
          <w:szCs w:val="22"/>
        </w:rPr>
      </w:pPr>
      <w:r w:rsidRPr="00255194">
        <w:rPr>
          <w:rFonts w:ascii="Times New Roman" w:hAnsi="Times New Roman"/>
          <w:sz w:val="22"/>
          <w:szCs w:val="22"/>
        </w:rPr>
        <w:t xml:space="preserve">     </w:t>
      </w:r>
      <w:r w:rsidRPr="00255194">
        <w:rPr>
          <w:rFonts w:ascii="Times New Roman" w:hAnsi="Times New Roman"/>
          <w:sz w:val="22"/>
          <w:szCs w:val="22"/>
        </w:rPr>
        <w:tab/>
        <w:t xml:space="preserve">            Тел.: +7</w:t>
      </w:r>
      <w:r>
        <w:rPr>
          <w:rFonts w:ascii="Times New Roman" w:hAnsi="Times New Roman"/>
          <w:sz w:val="22"/>
          <w:szCs w:val="22"/>
        </w:rPr>
        <w:t>(499)972-95-20, +7(499)972-94-59</w:t>
      </w:r>
    </w:p>
    <w:p w14:paraId="4E73C3EF" w14:textId="77777777" w:rsidR="00DF57BC" w:rsidRPr="00DF57BC" w:rsidRDefault="00DF57BC" w:rsidP="00DF57BC">
      <w:pPr>
        <w:pStyle w:val="a4"/>
        <w:rPr>
          <w:rFonts w:ascii="Times New Roman" w:hAnsi="Times New Roman"/>
          <w:b w:val="0"/>
          <w:sz w:val="22"/>
          <w:szCs w:val="22"/>
        </w:rPr>
      </w:pPr>
      <w:r w:rsidRPr="00255194">
        <w:rPr>
          <w:rFonts w:ascii="Times New Roman" w:hAnsi="Times New Roman"/>
          <w:sz w:val="22"/>
          <w:szCs w:val="22"/>
        </w:rPr>
        <w:t xml:space="preserve">Адрес: </w:t>
      </w:r>
      <w:r w:rsidRPr="00DF57BC">
        <w:rPr>
          <w:rFonts w:ascii="Times New Roman" w:hAnsi="Times New Roman"/>
          <w:b w:val="0"/>
          <w:sz w:val="22"/>
          <w:szCs w:val="22"/>
        </w:rPr>
        <w:t xml:space="preserve">127055, Москва, </w:t>
      </w:r>
      <w:proofErr w:type="spellStart"/>
      <w:r w:rsidRPr="00DF57BC">
        <w:rPr>
          <w:rFonts w:ascii="Times New Roman" w:hAnsi="Times New Roman"/>
          <w:b w:val="0"/>
          <w:sz w:val="22"/>
          <w:szCs w:val="22"/>
        </w:rPr>
        <w:t>Вадковский</w:t>
      </w:r>
      <w:proofErr w:type="spellEnd"/>
      <w:r w:rsidRPr="00DF57BC">
        <w:rPr>
          <w:rFonts w:ascii="Times New Roman" w:hAnsi="Times New Roman"/>
          <w:b w:val="0"/>
          <w:sz w:val="22"/>
          <w:szCs w:val="22"/>
        </w:rPr>
        <w:t xml:space="preserve"> пер., 3а,  МГТУ «СТАНКИН», кафедра прикладной математики ауд. 404,  357а</w:t>
      </w:r>
    </w:p>
    <w:p w14:paraId="4A3087CF" w14:textId="77777777" w:rsidR="00DF57BC" w:rsidRPr="00DF57BC" w:rsidRDefault="00DF57BC" w:rsidP="00DF57BC">
      <w:pPr>
        <w:pStyle w:val="a4"/>
        <w:rPr>
          <w:rFonts w:ascii="Times New Roman" w:hAnsi="Times New Roman"/>
          <w:b w:val="0"/>
          <w:iCs/>
          <w:sz w:val="22"/>
          <w:szCs w:val="22"/>
        </w:rPr>
      </w:pPr>
      <w:r w:rsidRPr="002D28FB">
        <w:rPr>
          <w:rFonts w:ascii="Times New Roman" w:hAnsi="Times New Roman"/>
          <w:i/>
          <w:iCs/>
          <w:sz w:val="22"/>
          <w:szCs w:val="22"/>
          <w:u w:val="single"/>
        </w:rPr>
        <w:t xml:space="preserve">ПРОЕЗД: </w:t>
      </w:r>
      <w:r w:rsidRPr="00DF57BC">
        <w:rPr>
          <w:rFonts w:ascii="Times New Roman" w:hAnsi="Times New Roman"/>
          <w:b w:val="0"/>
          <w:iCs/>
          <w:sz w:val="22"/>
          <w:szCs w:val="22"/>
        </w:rPr>
        <w:t>станция метро Менделеевская, далее на любом троллейбусе до остановки «</w:t>
      </w:r>
      <w:proofErr w:type="spellStart"/>
      <w:r w:rsidRPr="00DF57BC">
        <w:rPr>
          <w:rFonts w:ascii="Times New Roman" w:hAnsi="Times New Roman"/>
          <w:b w:val="0"/>
          <w:iCs/>
          <w:sz w:val="22"/>
          <w:szCs w:val="22"/>
        </w:rPr>
        <w:t>Вадковский</w:t>
      </w:r>
      <w:proofErr w:type="spellEnd"/>
      <w:r w:rsidRPr="00DF57BC">
        <w:rPr>
          <w:rFonts w:ascii="Times New Roman" w:hAnsi="Times New Roman"/>
          <w:b w:val="0"/>
          <w:iCs/>
          <w:sz w:val="22"/>
          <w:szCs w:val="22"/>
        </w:rPr>
        <w:t xml:space="preserve"> переулок» (это две остановки от метро в сторону Савеловского вокзала).</w:t>
      </w:r>
    </w:p>
    <w:p w14:paraId="42D6DDD3" w14:textId="77777777" w:rsidR="00DF57BC" w:rsidRPr="00DF57BC" w:rsidRDefault="00DF57BC" w:rsidP="00DF57BC">
      <w:pPr>
        <w:pStyle w:val="a4"/>
        <w:rPr>
          <w:rFonts w:ascii="Times New Roman" w:hAnsi="Times New Roman"/>
          <w:b w:val="0"/>
          <w:iCs/>
          <w:sz w:val="22"/>
          <w:szCs w:val="22"/>
        </w:rPr>
      </w:pPr>
    </w:p>
    <w:p w14:paraId="4808C862" w14:textId="77777777" w:rsidR="00DF57BC" w:rsidRPr="00DF57BC" w:rsidRDefault="00DF57BC" w:rsidP="00DF57BC">
      <w:pPr>
        <w:pStyle w:val="a4"/>
        <w:rPr>
          <w:rFonts w:ascii="Times New Roman" w:hAnsi="Times New Roman"/>
          <w:iCs/>
          <w:sz w:val="22"/>
          <w:szCs w:val="22"/>
        </w:rPr>
      </w:pPr>
    </w:p>
    <w:p w14:paraId="13FC448D" w14:textId="77777777" w:rsidR="00DF57BC" w:rsidRDefault="00DF57BC" w:rsidP="00DF57B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РЕГИСТРАЦИОННАЯ ФОРМА </w:t>
      </w:r>
    </w:p>
    <w:p w14:paraId="4FDE8CBE" w14:textId="77777777" w:rsidR="00DF57BC" w:rsidRDefault="00DF57BC" w:rsidP="00DF57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Фамилия___________________________</w:t>
      </w:r>
    </w:p>
    <w:p w14:paraId="27CA45B8" w14:textId="77777777" w:rsidR="00DF57BC" w:rsidRDefault="00DF57BC" w:rsidP="00DF57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Имя_________________________________</w:t>
      </w:r>
    </w:p>
    <w:p w14:paraId="15E15E84" w14:textId="77777777" w:rsidR="00DF57BC" w:rsidRDefault="00DF57BC" w:rsidP="00DF57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Отчество______________________________</w:t>
      </w:r>
    </w:p>
    <w:p w14:paraId="01F3AA0D" w14:textId="77777777" w:rsidR="00DF57BC" w:rsidRPr="00DF57BC" w:rsidRDefault="00DF57BC" w:rsidP="00DF57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Название доклада___________________________________________________________</w:t>
      </w:r>
    </w:p>
    <w:p w14:paraId="7BCF5BC2" w14:textId="77777777" w:rsidR="00DF57BC" w:rsidRDefault="00DF57BC" w:rsidP="00DF57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</w:t>
      </w:r>
    </w:p>
    <w:p w14:paraId="5D0013AB" w14:textId="77777777" w:rsidR="00F14BC6" w:rsidRDefault="00DF57BC" w:rsidP="00DF57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Пожелание о форме представления (пленарный, </w:t>
      </w:r>
      <w:proofErr w:type="gramStart"/>
      <w:r>
        <w:rPr>
          <w:rFonts w:ascii="Times New Roman" w:hAnsi="Times New Roman"/>
        </w:rPr>
        <w:t>секционный)_</w:t>
      </w:r>
      <w:proofErr w:type="gramEnd"/>
      <w:r>
        <w:rPr>
          <w:rFonts w:ascii="Times New Roman" w:hAnsi="Times New Roman"/>
        </w:rPr>
        <w:t>________</w:t>
      </w:r>
      <w:r w:rsidR="00560226">
        <w:rPr>
          <w:rFonts w:ascii="Times New Roman" w:hAnsi="Times New Roman"/>
        </w:rPr>
        <w:t>_____________</w:t>
      </w:r>
    </w:p>
    <w:p w14:paraId="66FF7124" w14:textId="77777777" w:rsidR="00560226" w:rsidRPr="001A65E7" w:rsidRDefault="00560226" w:rsidP="00DF57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 участия (</w:t>
      </w:r>
      <w:r w:rsidR="00A5201B">
        <w:rPr>
          <w:rFonts w:ascii="Times New Roman" w:hAnsi="Times New Roman"/>
        </w:rPr>
        <w:t>очное</w:t>
      </w:r>
      <w:r>
        <w:rPr>
          <w:rFonts w:ascii="Times New Roman" w:hAnsi="Times New Roman"/>
        </w:rPr>
        <w:t>, дистанц</w:t>
      </w:r>
      <w:r w:rsidR="00A5201B">
        <w:rPr>
          <w:rFonts w:ascii="Times New Roman" w:hAnsi="Times New Roman"/>
        </w:rPr>
        <w:t>ионное</w:t>
      </w:r>
      <w:r>
        <w:rPr>
          <w:rFonts w:ascii="Times New Roman" w:hAnsi="Times New Roman"/>
        </w:rPr>
        <w:t>)______________________________________</w:t>
      </w:r>
    </w:p>
    <w:p w14:paraId="70A4731A" w14:textId="77777777" w:rsidR="00DF57BC" w:rsidRPr="001A65E7" w:rsidRDefault="00DF57BC" w:rsidP="00DF57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Организация________________________________________________________________</w:t>
      </w:r>
    </w:p>
    <w:p w14:paraId="6FE0A467" w14:textId="77777777" w:rsidR="00DF57BC" w:rsidRDefault="00DF57BC" w:rsidP="00DF57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Кафедра</w:t>
      </w:r>
      <w:r w:rsidRPr="001A65E7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отдел</w:t>
      </w:r>
      <w:r w:rsidRPr="001A65E7">
        <w:rPr>
          <w:rFonts w:ascii="Times New Roman" w:hAnsi="Times New Roman"/>
        </w:rPr>
        <w:t xml:space="preserve">/ </w:t>
      </w:r>
      <w:r>
        <w:rPr>
          <w:rFonts w:ascii="Times New Roman" w:hAnsi="Times New Roman"/>
        </w:rPr>
        <w:t>лаборатория___________________________________________________</w:t>
      </w:r>
    </w:p>
    <w:p w14:paraId="180FFC48" w14:textId="77777777" w:rsidR="00DF57BC" w:rsidRPr="00C65E5C" w:rsidRDefault="00DF57BC" w:rsidP="00DF57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Должность____________________________________________________</w:t>
      </w:r>
    </w:p>
    <w:p w14:paraId="384E092F" w14:textId="77777777" w:rsidR="00DF57BC" w:rsidRPr="00DF57BC" w:rsidRDefault="00DF57BC" w:rsidP="00DF57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Почтовый индекс, город, страна________________________________________________</w:t>
      </w:r>
    </w:p>
    <w:p w14:paraId="24C31E4D" w14:textId="77777777" w:rsidR="00DF57BC" w:rsidRDefault="00DF57BC" w:rsidP="00DF57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Адрес______________________________________________________________</w:t>
      </w:r>
    </w:p>
    <w:p w14:paraId="6C6E3BB9" w14:textId="77777777" w:rsidR="00DF57BC" w:rsidRDefault="00DF57BC" w:rsidP="00DF57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Телефон___________________________________</w:t>
      </w:r>
    </w:p>
    <w:p w14:paraId="5BF61A8C" w14:textId="77777777" w:rsidR="00DF57BC" w:rsidRDefault="00DF57BC" w:rsidP="00DF57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Факс_____________________________________</w:t>
      </w:r>
    </w:p>
    <w:p w14:paraId="0B654DE5" w14:textId="77777777" w:rsidR="00DF57BC" w:rsidRPr="001A65E7" w:rsidRDefault="00DF57BC" w:rsidP="00DF57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e</w:t>
      </w:r>
      <w:r w:rsidRPr="001A65E7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1A65E7">
        <w:rPr>
          <w:rFonts w:ascii="Times New Roman" w:hAnsi="Times New Roman"/>
        </w:rPr>
        <w:t>____________________________________</w:t>
      </w:r>
    </w:p>
    <w:p w14:paraId="486A0649" w14:textId="77777777" w:rsidR="00AE5D32" w:rsidRDefault="00AE5D32" w:rsidP="00AE5D32">
      <w:pPr>
        <w:pBdr>
          <w:bottom w:val="single" w:sz="12" w:space="1" w:color="auto"/>
        </w:pBdr>
        <w:rPr>
          <w:rFonts w:ascii="Times New Roman" w:hAnsi="Times New Roman"/>
          <w:b/>
          <w:bCs/>
          <w:i/>
          <w:u w:val="single"/>
        </w:rPr>
      </w:pPr>
    </w:p>
    <w:p w14:paraId="267FEBEC" w14:textId="77777777" w:rsidR="006730A0" w:rsidRDefault="006730A0" w:rsidP="00D23AAC">
      <w:pPr>
        <w:pStyle w:val="a4"/>
        <w:rPr>
          <w:rFonts w:ascii="Times New Roman" w:hAnsi="Times New Roman"/>
          <w:sz w:val="22"/>
          <w:szCs w:val="22"/>
        </w:rPr>
      </w:pPr>
    </w:p>
    <w:sectPr w:rsidR="006730A0" w:rsidSect="006E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24198"/>
    <w:multiLevelType w:val="multilevel"/>
    <w:tmpl w:val="6840BE06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AB1120"/>
    <w:multiLevelType w:val="multilevel"/>
    <w:tmpl w:val="427297C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08"/>
    <w:rsid w:val="0000063D"/>
    <w:rsid w:val="000057B5"/>
    <w:rsid w:val="00020093"/>
    <w:rsid w:val="000900B0"/>
    <w:rsid w:val="0011021F"/>
    <w:rsid w:val="00175D7E"/>
    <w:rsid w:val="00190F89"/>
    <w:rsid w:val="001F24CC"/>
    <w:rsid w:val="0020444D"/>
    <w:rsid w:val="002332B4"/>
    <w:rsid w:val="002337A9"/>
    <w:rsid w:val="00235D38"/>
    <w:rsid w:val="00283002"/>
    <w:rsid w:val="002A1B3B"/>
    <w:rsid w:val="002C245E"/>
    <w:rsid w:val="002F49D2"/>
    <w:rsid w:val="003644E4"/>
    <w:rsid w:val="003A5716"/>
    <w:rsid w:val="003C4DCD"/>
    <w:rsid w:val="003E5EC9"/>
    <w:rsid w:val="00451F72"/>
    <w:rsid w:val="0048748E"/>
    <w:rsid w:val="00560226"/>
    <w:rsid w:val="005A471B"/>
    <w:rsid w:val="005D124F"/>
    <w:rsid w:val="005F04F7"/>
    <w:rsid w:val="006730A0"/>
    <w:rsid w:val="006E3220"/>
    <w:rsid w:val="006E4CBF"/>
    <w:rsid w:val="006F1E89"/>
    <w:rsid w:val="007010E6"/>
    <w:rsid w:val="00713E01"/>
    <w:rsid w:val="00714A53"/>
    <w:rsid w:val="00777EEB"/>
    <w:rsid w:val="00780FE6"/>
    <w:rsid w:val="007C09F2"/>
    <w:rsid w:val="00892C9D"/>
    <w:rsid w:val="008C6AB6"/>
    <w:rsid w:val="008D4647"/>
    <w:rsid w:val="00921089"/>
    <w:rsid w:val="0094675B"/>
    <w:rsid w:val="009665D1"/>
    <w:rsid w:val="00967583"/>
    <w:rsid w:val="0097070C"/>
    <w:rsid w:val="009713CB"/>
    <w:rsid w:val="009D32EB"/>
    <w:rsid w:val="00A174BD"/>
    <w:rsid w:val="00A265EF"/>
    <w:rsid w:val="00A41099"/>
    <w:rsid w:val="00A5201B"/>
    <w:rsid w:val="00A52984"/>
    <w:rsid w:val="00A66FCF"/>
    <w:rsid w:val="00A80CFC"/>
    <w:rsid w:val="00A84A47"/>
    <w:rsid w:val="00AE5D32"/>
    <w:rsid w:val="00B17145"/>
    <w:rsid w:val="00B2203C"/>
    <w:rsid w:val="00B76C02"/>
    <w:rsid w:val="00C05B70"/>
    <w:rsid w:val="00C529DF"/>
    <w:rsid w:val="00CA0E7D"/>
    <w:rsid w:val="00CC57B8"/>
    <w:rsid w:val="00CE2286"/>
    <w:rsid w:val="00CF0865"/>
    <w:rsid w:val="00D04708"/>
    <w:rsid w:val="00D16211"/>
    <w:rsid w:val="00D23AAC"/>
    <w:rsid w:val="00D34CB1"/>
    <w:rsid w:val="00D818A9"/>
    <w:rsid w:val="00DB6BE6"/>
    <w:rsid w:val="00DF57BC"/>
    <w:rsid w:val="00E04D75"/>
    <w:rsid w:val="00E317B9"/>
    <w:rsid w:val="00E47EAD"/>
    <w:rsid w:val="00EF37B7"/>
    <w:rsid w:val="00F14BC6"/>
    <w:rsid w:val="00F204C0"/>
    <w:rsid w:val="00F22D96"/>
    <w:rsid w:val="00F402F5"/>
    <w:rsid w:val="00F94517"/>
    <w:rsid w:val="00F9742E"/>
    <w:rsid w:val="00FD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A5CF43"/>
  <w15:docId w15:val="{B318EEC6-47F6-4AB7-9533-2CAF9445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70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D04708"/>
    <w:pPr>
      <w:keepNext/>
      <w:outlineLvl w:val="1"/>
    </w:pPr>
    <w:rPr>
      <w:rFonts w:ascii="Cambria" w:hAnsi="Cambr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4708"/>
    <w:rPr>
      <w:rFonts w:ascii="Cambria" w:eastAsia="Calibri" w:hAnsi="Cambria" w:cs="Times New Roman"/>
      <w:b/>
      <w:bCs/>
      <w:sz w:val="24"/>
      <w:szCs w:val="24"/>
    </w:rPr>
  </w:style>
  <w:style w:type="character" w:styleId="a3">
    <w:name w:val="Hyperlink"/>
    <w:unhideWhenUsed/>
    <w:rsid w:val="00D04708"/>
    <w:rPr>
      <w:color w:val="0000FF"/>
      <w:u w:val="single"/>
    </w:rPr>
  </w:style>
  <w:style w:type="paragraph" w:styleId="a4">
    <w:name w:val="Body Text"/>
    <w:basedOn w:val="a"/>
    <w:link w:val="a5"/>
    <w:semiHidden/>
    <w:rsid w:val="00D04708"/>
    <w:rPr>
      <w:rFonts w:ascii="Cambria" w:hAnsi="Cambria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D04708"/>
    <w:rPr>
      <w:rFonts w:ascii="Cambria" w:eastAsia="Calibri" w:hAnsi="Cambria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C529DF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51F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ykin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herst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stokhotel.ru" TargetMode="External"/><Relationship Id="rId11" Type="http://schemas.openxmlformats.org/officeDocument/2006/relationships/hyperlink" Target="http://www.mnps3.ru" TargetMode="External"/><Relationship Id="rId5" Type="http://schemas.openxmlformats.org/officeDocument/2006/relationships/hyperlink" Target="http://www.mnps3.ru" TargetMode="External"/><Relationship Id="rId10" Type="http://schemas.openxmlformats.org/officeDocument/2006/relationships/hyperlink" Target="http://www.hc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avhote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Mikhail Krasikov</cp:lastModifiedBy>
  <cp:revision>2</cp:revision>
  <dcterms:created xsi:type="dcterms:W3CDTF">2024-10-07T15:52:00Z</dcterms:created>
  <dcterms:modified xsi:type="dcterms:W3CDTF">2024-10-07T15:52:00Z</dcterms:modified>
</cp:coreProperties>
</file>